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A249" w14:textId="77777777" w:rsidR="00525172" w:rsidRDefault="00525172">
      <w:pPr>
        <w:pStyle w:val="Heading1"/>
        <w:ind w:left="3112"/>
        <w:rPr>
          <w:u w:val="thick"/>
        </w:rPr>
      </w:pPr>
      <w:bookmarkStart w:id="0" w:name="PROCUREMENT_GUIDE"/>
      <w:bookmarkEnd w:id="0"/>
    </w:p>
    <w:p w14:paraId="54B524CE" w14:textId="77777777" w:rsidR="00525172" w:rsidRDefault="00525172" w:rsidP="00525172">
      <w:pPr>
        <w:pStyle w:val="Heading1"/>
        <w:ind w:left="3112"/>
        <w:rPr>
          <w:u w:val="none"/>
        </w:rPr>
      </w:pPr>
      <w:r>
        <w:rPr>
          <w:u w:val="thick"/>
        </w:rPr>
        <w:t>PROCUREMENT GUIDE</w:t>
      </w:r>
    </w:p>
    <w:p w14:paraId="7A5ED257" w14:textId="16111DBC" w:rsidR="00525172" w:rsidRDefault="00525172">
      <w:pPr>
        <w:pStyle w:val="Heading1"/>
        <w:ind w:left="3112"/>
        <w:rPr>
          <w:u w:val="thick"/>
        </w:rPr>
      </w:pPr>
    </w:p>
    <w:p w14:paraId="13625E01" w14:textId="240E8D60" w:rsidR="0080757E" w:rsidRDefault="00525172" w:rsidP="00525172">
      <w:r>
        <w:t>This sample Request For Qualifications</w:t>
      </w:r>
      <w:r w:rsidR="0080757E">
        <w:t xml:space="preserve"> (RFQ)</w:t>
      </w:r>
      <w:r>
        <w:t xml:space="preserve"> is based on RFQs developed by </w:t>
      </w:r>
      <w:r w:rsidR="0080757E">
        <w:t>The</w:t>
      </w:r>
      <w:r w:rsidR="0038760B">
        <w:t xml:space="preserve"> Housing Development T</w:t>
      </w:r>
      <w:r w:rsidR="003A5F5B">
        <w:t xml:space="preserve">eam, LLC, which has, through Kent Lewis, graciously granted the Connecticut Green Bank </w:t>
      </w:r>
      <w:r w:rsidR="0080757E">
        <w:t>permission to modify the original document and provide this sample version.</w:t>
      </w:r>
    </w:p>
    <w:p w14:paraId="50341DD7" w14:textId="77777777" w:rsidR="0080757E" w:rsidRDefault="0080757E" w:rsidP="00525172"/>
    <w:p w14:paraId="63AAA572" w14:textId="77777777" w:rsidR="003A5F5B" w:rsidRDefault="003A5F5B" w:rsidP="00525172">
      <w:r>
        <w:t>To adapt this sample RFQ for use on your project:</w:t>
      </w:r>
    </w:p>
    <w:p w14:paraId="222D7ECE" w14:textId="4E66335B" w:rsidR="003A5F5B" w:rsidRPr="003A5F5B" w:rsidRDefault="003A5F5B" w:rsidP="003A5F5B">
      <w:pPr>
        <w:pStyle w:val="ListParagraph"/>
        <w:numPr>
          <w:ilvl w:val="0"/>
          <w:numId w:val="5"/>
        </w:numPr>
        <w:rPr>
          <w:b/>
          <w:bCs/>
          <w:sz w:val="28"/>
          <w:szCs w:val="28"/>
        </w:rPr>
      </w:pPr>
      <w:r>
        <w:t>At a minimum, r</w:t>
      </w:r>
      <w:r w:rsidR="0080757E">
        <w:t xml:space="preserve">eplace blue text with your project’s details: basic information, schedule, scope, etc. </w:t>
      </w:r>
    </w:p>
    <w:p w14:paraId="487D9D87" w14:textId="06C95600" w:rsidR="00525172" w:rsidRPr="003A5F5B" w:rsidRDefault="003A5F5B" w:rsidP="003A5F5B">
      <w:pPr>
        <w:pStyle w:val="ListParagraph"/>
        <w:numPr>
          <w:ilvl w:val="0"/>
          <w:numId w:val="5"/>
        </w:numPr>
        <w:rPr>
          <w:b/>
          <w:bCs/>
          <w:sz w:val="28"/>
          <w:szCs w:val="28"/>
        </w:rPr>
      </w:pPr>
      <w:r w:rsidRPr="003A5F5B">
        <w:t>Determine</w:t>
      </w:r>
      <w:r>
        <w:t xml:space="preserve"> evaluation criteria for your project and fill in the blank scoring matrix </w:t>
      </w:r>
      <w:r w:rsidR="0080757E">
        <w:t>o</w:t>
      </w:r>
      <w:r>
        <w:t>n the last page of the document.</w:t>
      </w:r>
    </w:p>
    <w:p w14:paraId="74F4E256" w14:textId="76C627EC" w:rsidR="003A5F5B" w:rsidRPr="003A5F5B" w:rsidRDefault="003A5F5B" w:rsidP="003A5F5B">
      <w:pPr>
        <w:pStyle w:val="ListParagraph"/>
        <w:numPr>
          <w:ilvl w:val="0"/>
          <w:numId w:val="5"/>
        </w:numPr>
        <w:rPr>
          <w:b/>
          <w:bCs/>
          <w:sz w:val="28"/>
          <w:szCs w:val="28"/>
        </w:rPr>
      </w:pPr>
      <w:r>
        <w:t>Make other changes to suit your project.</w:t>
      </w:r>
    </w:p>
    <w:p w14:paraId="33BBF3BE" w14:textId="77777777" w:rsidR="007F466C" w:rsidRDefault="007F466C"/>
    <w:p w14:paraId="49A60156" w14:textId="77777777" w:rsidR="007F466C" w:rsidRPr="006237ED" w:rsidRDefault="007F466C">
      <w:pPr>
        <w:rPr>
          <w:b/>
          <w:i/>
        </w:rPr>
      </w:pPr>
    </w:p>
    <w:p w14:paraId="7DF6116A" w14:textId="01A5BE5F" w:rsidR="00525172" w:rsidRPr="006237ED" w:rsidRDefault="007F466C">
      <w:pPr>
        <w:rPr>
          <w:b/>
          <w:bCs/>
          <w:i/>
          <w:sz w:val="28"/>
          <w:szCs w:val="28"/>
        </w:rPr>
      </w:pPr>
      <w:r w:rsidRPr="006237ED">
        <w:rPr>
          <w:b/>
          <w:i/>
        </w:rPr>
        <w:t>This sample RFQ is for informational purposes only, does not constitute legal advice and was merely provided as a free resource as you consider the development of your project.</w:t>
      </w:r>
      <w:r w:rsidR="00525172" w:rsidRPr="006237ED">
        <w:rPr>
          <w:b/>
          <w:i/>
        </w:rPr>
        <w:br w:type="page"/>
      </w:r>
      <w:bookmarkStart w:id="1" w:name="_GoBack"/>
    </w:p>
    <w:bookmarkEnd w:id="1"/>
    <w:p w14:paraId="5688C09C" w14:textId="77777777" w:rsidR="00525172" w:rsidRDefault="00525172">
      <w:pPr>
        <w:pStyle w:val="Heading1"/>
        <w:ind w:left="3112"/>
        <w:rPr>
          <w:u w:val="thick"/>
        </w:rPr>
      </w:pPr>
    </w:p>
    <w:p w14:paraId="3399F434" w14:textId="4FFBC2DC" w:rsidR="00F35249" w:rsidRDefault="00BF3B40">
      <w:pPr>
        <w:pStyle w:val="Heading1"/>
        <w:ind w:left="3112"/>
        <w:rPr>
          <w:u w:val="none"/>
        </w:rPr>
      </w:pPr>
      <w:r>
        <w:rPr>
          <w:u w:val="thick"/>
        </w:rPr>
        <w:t>PROCUREMENT GUIDE</w:t>
      </w:r>
    </w:p>
    <w:p w14:paraId="343A31CD" w14:textId="77777777" w:rsidR="00F35249" w:rsidRDefault="00F35249">
      <w:pPr>
        <w:pStyle w:val="BodyText"/>
        <w:rPr>
          <w:b/>
          <w:sz w:val="20"/>
        </w:rPr>
      </w:pPr>
    </w:p>
    <w:p w14:paraId="3795672E" w14:textId="77777777" w:rsidR="00F35249" w:rsidRDefault="00F35249">
      <w:pPr>
        <w:pStyle w:val="BodyText"/>
        <w:spacing w:before="1"/>
        <w:rPr>
          <w:b/>
          <w:sz w:val="16"/>
        </w:rPr>
      </w:pPr>
    </w:p>
    <w:p w14:paraId="79A42427" w14:textId="77777777" w:rsidR="00F35249" w:rsidRDefault="00BF3B40">
      <w:pPr>
        <w:pStyle w:val="Heading2"/>
        <w:tabs>
          <w:tab w:val="left" w:pos="5259"/>
        </w:tabs>
        <w:spacing w:before="90"/>
      </w:pPr>
      <w:r>
        <w:rPr>
          <w:u w:val="thick"/>
        </w:rPr>
        <w:t>Project</w:t>
      </w:r>
      <w:r>
        <w:rPr>
          <w:spacing w:val="-3"/>
          <w:u w:val="thick"/>
        </w:rPr>
        <w:t xml:space="preserve"> </w:t>
      </w:r>
      <w:r>
        <w:rPr>
          <w:u w:val="thick"/>
        </w:rPr>
        <w:t>Name:</w:t>
      </w:r>
      <w:r>
        <w:tab/>
      </w:r>
      <w:r>
        <w:rPr>
          <w:u w:val="thick"/>
        </w:rPr>
        <w:t>Project</w:t>
      </w:r>
      <w:r>
        <w:rPr>
          <w:spacing w:val="-2"/>
          <w:u w:val="thick"/>
        </w:rPr>
        <w:t xml:space="preserve"> </w:t>
      </w:r>
      <w:r>
        <w:rPr>
          <w:u w:val="thick"/>
        </w:rPr>
        <w:t>Location:</w:t>
      </w:r>
    </w:p>
    <w:p w14:paraId="290BE135" w14:textId="77777777" w:rsidR="008D7C45" w:rsidRDefault="00BF3B40">
      <w:pPr>
        <w:tabs>
          <w:tab w:val="left" w:pos="5259"/>
        </w:tabs>
        <w:spacing w:line="439" w:lineRule="auto"/>
        <w:ind w:left="220" w:right="1538"/>
        <w:rPr>
          <w:b/>
          <w:color w:val="0070C0"/>
          <w:sz w:val="24"/>
        </w:rPr>
      </w:pPr>
      <w:r>
        <w:rPr>
          <w:b/>
          <w:color w:val="0070C0"/>
          <w:sz w:val="24"/>
        </w:rPr>
        <w:tab/>
      </w:r>
    </w:p>
    <w:p w14:paraId="47CB7D9A" w14:textId="77777777" w:rsidR="00F35249" w:rsidRDefault="00BF3B40">
      <w:pPr>
        <w:tabs>
          <w:tab w:val="left" w:pos="5259"/>
        </w:tabs>
        <w:spacing w:line="439" w:lineRule="auto"/>
        <w:ind w:left="220" w:right="1538"/>
        <w:rPr>
          <w:b/>
          <w:sz w:val="24"/>
        </w:rPr>
      </w:pPr>
      <w:r>
        <w:rPr>
          <w:b/>
          <w:sz w:val="24"/>
          <w:u w:val="thick"/>
        </w:rPr>
        <w:t>Date:</w:t>
      </w:r>
      <w:r>
        <w:rPr>
          <w:b/>
          <w:sz w:val="24"/>
        </w:rPr>
        <w:t xml:space="preserve"> </w:t>
      </w:r>
    </w:p>
    <w:p w14:paraId="649E647F" w14:textId="77777777" w:rsidR="00F35249" w:rsidRDefault="00F35249">
      <w:pPr>
        <w:pStyle w:val="BodyText"/>
        <w:spacing w:before="6"/>
        <w:rPr>
          <w:b/>
          <w:sz w:val="16"/>
        </w:rPr>
      </w:pPr>
    </w:p>
    <w:p w14:paraId="2B823707" w14:textId="77777777" w:rsidR="00F35249" w:rsidRDefault="00BF3B40">
      <w:pPr>
        <w:spacing w:before="89"/>
        <w:ind w:left="1516"/>
        <w:rPr>
          <w:b/>
          <w:sz w:val="28"/>
        </w:rPr>
      </w:pPr>
      <w:bookmarkStart w:id="2" w:name="Procurement_Procedure_for_Competitive_Ne"/>
      <w:bookmarkEnd w:id="2"/>
      <w:r>
        <w:rPr>
          <w:b/>
          <w:sz w:val="28"/>
          <w:u w:val="thick"/>
        </w:rPr>
        <w:t>Procurement Procedure for Competitive Negotiations</w:t>
      </w:r>
    </w:p>
    <w:p w14:paraId="3D85C7AF" w14:textId="77777777" w:rsidR="00F35249" w:rsidRDefault="008D7C45">
      <w:pPr>
        <w:spacing w:before="246"/>
        <w:ind w:left="220" w:right="115" w:hanging="1"/>
        <w:jc w:val="both"/>
      </w:pPr>
      <w:r>
        <w:rPr>
          <w:b/>
          <w:color w:val="0070C0"/>
          <w:sz w:val="24"/>
        </w:rPr>
        <w:t>[Organization name]</w:t>
      </w:r>
      <w:r w:rsidR="00BF3B40">
        <w:rPr>
          <w:color w:val="0070C0"/>
          <w:sz w:val="24"/>
        </w:rPr>
        <w:t xml:space="preserve"> </w:t>
      </w:r>
      <w:r w:rsidR="00BF3B40">
        <w:t>will adhere to the following procurement procedure for the above referenced project. This procurement procedure will allow for a competitive selection process to be used to evaluate and select an Architectural and/or Engineering Firm.</w:t>
      </w:r>
    </w:p>
    <w:p w14:paraId="504A4AA2" w14:textId="77777777" w:rsidR="00F35249" w:rsidRDefault="00F35249">
      <w:pPr>
        <w:pStyle w:val="BodyText"/>
        <w:spacing w:before="1"/>
        <w:rPr>
          <w:sz w:val="22"/>
        </w:rPr>
      </w:pPr>
    </w:p>
    <w:p w14:paraId="4D1DFC52" w14:textId="77777777" w:rsidR="00F35249" w:rsidRDefault="008D7C45">
      <w:pPr>
        <w:pStyle w:val="ListParagraph"/>
        <w:numPr>
          <w:ilvl w:val="0"/>
          <w:numId w:val="4"/>
        </w:numPr>
        <w:tabs>
          <w:tab w:val="left" w:pos="581"/>
        </w:tabs>
        <w:ind w:right="113" w:hanging="359"/>
        <w:jc w:val="both"/>
      </w:pPr>
      <w:r>
        <w:rPr>
          <w:b/>
          <w:color w:val="0070C0"/>
          <w:sz w:val="24"/>
        </w:rPr>
        <w:t xml:space="preserve">[Organization] </w:t>
      </w:r>
      <w:r w:rsidR="00BF3B40">
        <w:t>shall solicit Request for Qualifications (RFQ) from Architectural and/or Engineering Firm. Solicitation of Architectural and Engineering Services (Exhibit 1) will be advertised in various local newspapers, media or through other notification</w:t>
      </w:r>
      <w:r w:rsidR="00BF3B40">
        <w:rPr>
          <w:spacing w:val="-9"/>
        </w:rPr>
        <w:t xml:space="preserve"> </w:t>
      </w:r>
      <w:r w:rsidR="00BF3B40">
        <w:t>outlets.</w:t>
      </w:r>
    </w:p>
    <w:p w14:paraId="1265BCF8" w14:textId="77777777" w:rsidR="00F35249" w:rsidRDefault="00F35249">
      <w:pPr>
        <w:pStyle w:val="BodyText"/>
        <w:spacing w:before="1"/>
        <w:rPr>
          <w:sz w:val="22"/>
        </w:rPr>
      </w:pPr>
    </w:p>
    <w:p w14:paraId="640F2E23" w14:textId="77777777" w:rsidR="00F35249" w:rsidRDefault="008D7C45">
      <w:pPr>
        <w:pStyle w:val="ListParagraph"/>
        <w:numPr>
          <w:ilvl w:val="0"/>
          <w:numId w:val="4"/>
        </w:numPr>
        <w:tabs>
          <w:tab w:val="left" w:pos="580"/>
        </w:tabs>
        <w:ind w:right="115"/>
        <w:jc w:val="both"/>
      </w:pPr>
      <w:r>
        <w:rPr>
          <w:b/>
          <w:color w:val="0070C0"/>
          <w:sz w:val="24"/>
        </w:rPr>
        <w:t xml:space="preserve">[Organization] </w:t>
      </w:r>
      <w:r w:rsidR="00BF3B40">
        <w:t xml:space="preserve">will establish a selection committee to screen and evaluate RFQ responses. </w:t>
      </w:r>
      <w:r w:rsidR="00BF3B40">
        <w:rPr>
          <w:spacing w:val="-3"/>
        </w:rPr>
        <w:t xml:space="preserve">The </w:t>
      </w:r>
      <w:r w:rsidR="00BF3B40">
        <w:t xml:space="preserve">selection committee may include, but not be limited to, members of the Board of Directors and/or Staff of </w:t>
      </w:r>
      <w:r>
        <w:rPr>
          <w:b/>
          <w:color w:val="0070C0"/>
          <w:sz w:val="24"/>
        </w:rPr>
        <w:t xml:space="preserve">[Organization] </w:t>
      </w:r>
      <w:r w:rsidR="00BF3B40">
        <w:t>as well as other professionals working on the project or local based stakeholders.</w:t>
      </w:r>
    </w:p>
    <w:p w14:paraId="3569EFD3" w14:textId="77777777" w:rsidR="00F35249" w:rsidRDefault="00F35249">
      <w:pPr>
        <w:pStyle w:val="BodyText"/>
        <w:spacing w:before="11"/>
        <w:rPr>
          <w:sz w:val="21"/>
        </w:rPr>
      </w:pPr>
    </w:p>
    <w:p w14:paraId="3C2235D6" w14:textId="77777777" w:rsidR="00F35249" w:rsidRDefault="00BF3B40">
      <w:pPr>
        <w:pStyle w:val="ListParagraph"/>
        <w:numPr>
          <w:ilvl w:val="0"/>
          <w:numId w:val="4"/>
        </w:numPr>
        <w:tabs>
          <w:tab w:val="left" w:pos="580"/>
        </w:tabs>
        <w:ind w:left="578" w:right="115" w:hanging="359"/>
        <w:jc w:val="both"/>
      </w:pPr>
      <w:r>
        <w:t>The selection committee shall evaluate all criteria included in the RFQ Package and rank each Architectural and/or Engineering Firm based on the ranking sheet. A minimum of three qualified Firms shall be selected to sit for interviews and provide a fee proposal for the proposed development. The final selection shall be made based principally on experience with similar developments, fee structure and capacity to complete the tasks in a timely</w:t>
      </w:r>
      <w:r>
        <w:rPr>
          <w:spacing w:val="-14"/>
        </w:rPr>
        <w:t xml:space="preserve"> </w:t>
      </w:r>
      <w:r>
        <w:t>manner.</w:t>
      </w:r>
    </w:p>
    <w:p w14:paraId="077837D3" w14:textId="77777777" w:rsidR="00F35249" w:rsidRDefault="00F35249">
      <w:pPr>
        <w:pStyle w:val="BodyText"/>
        <w:spacing w:before="1"/>
        <w:rPr>
          <w:sz w:val="22"/>
        </w:rPr>
      </w:pPr>
    </w:p>
    <w:p w14:paraId="2A024E67" w14:textId="77777777" w:rsidR="00F35249" w:rsidRDefault="00BF3B40">
      <w:pPr>
        <w:pStyle w:val="ListParagraph"/>
        <w:numPr>
          <w:ilvl w:val="0"/>
          <w:numId w:val="4"/>
        </w:numPr>
        <w:tabs>
          <w:tab w:val="left" w:pos="579"/>
        </w:tabs>
        <w:ind w:left="578" w:right="117"/>
        <w:jc w:val="both"/>
      </w:pPr>
      <w:r>
        <w:t xml:space="preserve">Upon </w:t>
      </w:r>
      <w:r w:rsidR="008D7C45">
        <w:rPr>
          <w:b/>
          <w:color w:val="0070C0"/>
          <w:sz w:val="24"/>
        </w:rPr>
        <w:t xml:space="preserve">[Organization] </w:t>
      </w:r>
      <w:r>
        <w:t xml:space="preserve">approval of the selected Firm, </w:t>
      </w:r>
      <w:r w:rsidR="008D7C45">
        <w:rPr>
          <w:b/>
          <w:color w:val="0070C0"/>
          <w:sz w:val="24"/>
        </w:rPr>
        <w:t xml:space="preserve">[Organization] </w:t>
      </w:r>
      <w:r>
        <w:t>shall submit a Board of Director’s Resolution indicating their approval of the selected</w:t>
      </w:r>
      <w:r>
        <w:rPr>
          <w:spacing w:val="-11"/>
        </w:rPr>
        <w:t xml:space="preserve"> </w:t>
      </w:r>
      <w:r>
        <w:t>services.</w:t>
      </w:r>
    </w:p>
    <w:p w14:paraId="35869A76" w14:textId="77777777" w:rsidR="00F35249" w:rsidRDefault="00F35249">
      <w:pPr>
        <w:pStyle w:val="BodyText"/>
        <w:spacing w:before="11"/>
        <w:rPr>
          <w:sz w:val="21"/>
        </w:rPr>
      </w:pPr>
    </w:p>
    <w:p w14:paraId="07E080EE" w14:textId="77777777" w:rsidR="00F35249" w:rsidRDefault="008D7C45">
      <w:pPr>
        <w:pStyle w:val="ListParagraph"/>
        <w:numPr>
          <w:ilvl w:val="0"/>
          <w:numId w:val="4"/>
        </w:numPr>
        <w:tabs>
          <w:tab w:val="left" w:pos="579"/>
        </w:tabs>
        <w:ind w:left="578" w:right="116"/>
        <w:jc w:val="both"/>
      </w:pPr>
      <w:r>
        <w:rPr>
          <w:b/>
          <w:color w:val="0070C0"/>
          <w:sz w:val="24"/>
        </w:rPr>
        <w:t xml:space="preserve">[Organization] </w:t>
      </w:r>
      <w:r w:rsidR="00BF3B40">
        <w:t>reserves the right to reject the selected Architectural and/or Engineering services if the amount at the time of fee proposal is not within budget and solicit new proposals from a new Architectural and/or Engineering services from the existing qualified Architectural and Engineering</w:t>
      </w:r>
      <w:r w:rsidR="00BF3B40">
        <w:rPr>
          <w:spacing w:val="-3"/>
        </w:rPr>
        <w:t xml:space="preserve"> </w:t>
      </w:r>
      <w:r w:rsidR="00BF3B40">
        <w:t>services.</w:t>
      </w:r>
    </w:p>
    <w:p w14:paraId="4ABED8B1" w14:textId="77777777" w:rsidR="00F35249" w:rsidRDefault="00F35249">
      <w:pPr>
        <w:pStyle w:val="BodyText"/>
        <w:spacing w:before="11"/>
        <w:rPr>
          <w:sz w:val="21"/>
        </w:rPr>
      </w:pPr>
    </w:p>
    <w:p w14:paraId="168BDAEA" w14:textId="77777777" w:rsidR="00F35249" w:rsidRDefault="008D7C45">
      <w:pPr>
        <w:pStyle w:val="ListParagraph"/>
        <w:numPr>
          <w:ilvl w:val="0"/>
          <w:numId w:val="4"/>
        </w:numPr>
        <w:tabs>
          <w:tab w:val="left" w:pos="579"/>
        </w:tabs>
        <w:ind w:left="578" w:right="120"/>
        <w:jc w:val="both"/>
      </w:pPr>
      <w:r>
        <w:rPr>
          <w:b/>
          <w:color w:val="0070C0"/>
          <w:sz w:val="24"/>
        </w:rPr>
        <w:t xml:space="preserve">[Organization] </w:t>
      </w:r>
      <w:r w:rsidR="00BF3B40">
        <w:t>reserves the right to have legal counsel review the selected Architectural and/or Engineering services RFQ packages and</w:t>
      </w:r>
      <w:r w:rsidR="00BF3B40">
        <w:rPr>
          <w:spacing w:val="-8"/>
        </w:rPr>
        <w:t xml:space="preserve"> </w:t>
      </w:r>
      <w:r w:rsidR="00BF3B40">
        <w:t>proposals.</w:t>
      </w:r>
    </w:p>
    <w:p w14:paraId="0E5A09F8" w14:textId="77777777" w:rsidR="00F35249" w:rsidRDefault="00F35249">
      <w:pPr>
        <w:jc w:val="both"/>
        <w:sectPr w:rsidR="00F35249">
          <w:headerReference w:type="default" r:id="rId7"/>
          <w:footerReference w:type="default" r:id="rId8"/>
          <w:type w:val="continuous"/>
          <w:pgSz w:w="12240" w:h="15840"/>
          <w:pgMar w:top="1360" w:right="1320" w:bottom="1320" w:left="1580" w:header="727" w:footer="1138" w:gutter="0"/>
          <w:pgNumType w:start="1"/>
          <w:cols w:space="720"/>
        </w:sectPr>
      </w:pPr>
    </w:p>
    <w:p w14:paraId="2F3D2318" w14:textId="77777777" w:rsidR="00F35249" w:rsidRDefault="00BF3B40">
      <w:pPr>
        <w:pStyle w:val="Heading1"/>
        <w:ind w:left="2816"/>
        <w:rPr>
          <w:u w:val="none"/>
        </w:rPr>
      </w:pPr>
      <w:r>
        <w:rPr>
          <w:u w:val="thick"/>
        </w:rPr>
        <w:lastRenderedPageBreak/>
        <w:t>Exhibit 1 - ADVERTISEMENT</w:t>
      </w:r>
    </w:p>
    <w:p w14:paraId="57782BCE" w14:textId="77777777" w:rsidR="00F35249" w:rsidRDefault="00F35249">
      <w:pPr>
        <w:pStyle w:val="BodyText"/>
        <w:rPr>
          <w:b/>
          <w:sz w:val="16"/>
        </w:rPr>
      </w:pPr>
    </w:p>
    <w:p w14:paraId="383560BE" w14:textId="77777777" w:rsidR="00F35249" w:rsidRDefault="00BF3B40">
      <w:pPr>
        <w:pStyle w:val="Heading2"/>
        <w:tabs>
          <w:tab w:val="left" w:pos="5259"/>
        </w:tabs>
        <w:spacing w:before="90"/>
      </w:pPr>
      <w:r>
        <w:rPr>
          <w:u w:val="thick"/>
        </w:rPr>
        <w:t>Project</w:t>
      </w:r>
      <w:r>
        <w:rPr>
          <w:spacing w:val="-3"/>
          <w:u w:val="thick"/>
        </w:rPr>
        <w:t xml:space="preserve"> </w:t>
      </w:r>
      <w:r>
        <w:rPr>
          <w:u w:val="thick"/>
        </w:rPr>
        <w:t>Name:</w:t>
      </w:r>
      <w:r>
        <w:tab/>
      </w:r>
      <w:r>
        <w:rPr>
          <w:u w:val="thick"/>
        </w:rPr>
        <w:t>Project</w:t>
      </w:r>
      <w:r>
        <w:rPr>
          <w:spacing w:val="-2"/>
          <w:u w:val="thick"/>
        </w:rPr>
        <w:t xml:space="preserve"> </w:t>
      </w:r>
      <w:r>
        <w:rPr>
          <w:u w:val="thick"/>
        </w:rPr>
        <w:t>Location:</w:t>
      </w:r>
    </w:p>
    <w:p w14:paraId="72CD29DE" w14:textId="77777777" w:rsidR="008D7C45" w:rsidRDefault="00BF3B40">
      <w:pPr>
        <w:tabs>
          <w:tab w:val="left" w:pos="5259"/>
        </w:tabs>
        <w:spacing w:line="439" w:lineRule="auto"/>
        <w:ind w:left="220" w:right="1538"/>
        <w:rPr>
          <w:b/>
          <w:color w:val="0070C0"/>
          <w:sz w:val="24"/>
        </w:rPr>
      </w:pPr>
      <w:r>
        <w:rPr>
          <w:b/>
          <w:color w:val="0070C0"/>
          <w:sz w:val="24"/>
        </w:rPr>
        <w:tab/>
      </w:r>
    </w:p>
    <w:p w14:paraId="43CC297A" w14:textId="77777777" w:rsidR="00F35249" w:rsidRDefault="00BF3B40">
      <w:pPr>
        <w:tabs>
          <w:tab w:val="left" w:pos="5259"/>
        </w:tabs>
        <w:spacing w:line="439" w:lineRule="auto"/>
        <w:ind w:left="220" w:right="1538"/>
        <w:rPr>
          <w:b/>
          <w:sz w:val="24"/>
        </w:rPr>
      </w:pPr>
      <w:r>
        <w:rPr>
          <w:b/>
          <w:sz w:val="24"/>
          <w:u w:val="thick"/>
        </w:rPr>
        <w:t>Date:</w:t>
      </w:r>
      <w:r>
        <w:rPr>
          <w:b/>
          <w:sz w:val="24"/>
        </w:rPr>
        <w:t xml:space="preserve"> </w:t>
      </w:r>
    </w:p>
    <w:p w14:paraId="0A6002AB" w14:textId="77777777" w:rsidR="00F35249" w:rsidRDefault="00F35249">
      <w:pPr>
        <w:pStyle w:val="BodyText"/>
        <w:spacing w:before="7"/>
        <w:rPr>
          <w:b/>
          <w:sz w:val="16"/>
        </w:rPr>
      </w:pPr>
    </w:p>
    <w:p w14:paraId="20530954" w14:textId="77777777" w:rsidR="00F35249" w:rsidRDefault="00BF3B40">
      <w:pPr>
        <w:spacing w:before="89"/>
        <w:ind w:left="2732"/>
        <w:rPr>
          <w:b/>
          <w:sz w:val="28"/>
        </w:rPr>
      </w:pPr>
      <w:bookmarkStart w:id="3" w:name="Request_for_Qualifications_Notice"/>
      <w:bookmarkEnd w:id="3"/>
      <w:r>
        <w:rPr>
          <w:b/>
          <w:sz w:val="28"/>
          <w:u w:val="thick"/>
        </w:rPr>
        <w:t>Request for Qualifications Notice</w:t>
      </w:r>
    </w:p>
    <w:p w14:paraId="2C999FA1" w14:textId="77777777" w:rsidR="00F35249" w:rsidRDefault="008D7C45">
      <w:pPr>
        <w:pStyle w:val="BodyText"/>
        <w:spacing w:before="246"/>
        <w:ind w:left="220" w:right="273"/>
        <w:jc w:val="both"/>
        <w:rPr>
          <w:b/>
        </w:rPr>
      </w:pPr>
      <w:bookmarkStart w:id="4" w:name="Seabury_Cooperative_Housing_Inc._(Seabur"/>
      <w:bookmarkEnd w:id="4"/>
      <w:r>
        <w:rPr>
          <w:b/>
          <w:color w:val="0070C0"/>
        </w:rPr>
        <w:t xml:space="preserve">[Organization name] </w:t>
      </w:r>
      <w:r w:rsidR="00BF3B40">
        <w:t>is soliciting Request for Qualifications (RFQ) for Architectural and/</w:t>
      </w:r>
      <w:r>
        <w:t xml:space="preserve">or Engineering services for the </w:t>
      </w:r>
      <w:r>
        <w:rPr>
          <w:color w:val="0070C0"/>
        </w:rPr>
        <w:t>[construction/r</w:t>
      </w:r>
      <w:r w:rsidR="00BF3B40">
        <w:rPr>
          <w:color w:val="0070C0"/>
        </w:rPr>
        <w:t>e</w:t>
      </w:r>
      <w:r>
        <w:rPr>
          <w:color w:val="0070C0"/>
        </w:rPr>
        <w:t>novation/re</w:t>
      </w:r>
      <w:r w:rsidR="00BF3B40">
        <w:rPr>
          <w:color w:val="0070C0"/>
        </w:rPr>
        <w:t>habilitation</w:t>
      </w:r>
      <w:r>
        <w:rPr>
          <w:color w:val="0070C0"/>
        </w:rPr>
        <w:t>]</w:t>
      </w:r>
      <w:r w:rsidR="00BF3B40">
        <w:rPr>
          <w:color w:val="0070C0"/>
        </w:rPr>
        <w:t xml:space="preserve"> of </w:t>
      </w:r>
      <w:r>
        <w:rPr>
          <w:color w:val="0070C0"/>
        </w:rPr>
        <w:t>[number of</w:t>
      </w:r>
      <w:r w:rsidR="00BF3B40">
        <w:rPr>
          <w:color w:val="0070C0"/>
        </w:rPr>
        <w:t xml:space="preserve"> units</w:t>
      </w:r>
      <w:r>
        <w:rPr>
          <w:color w:val="0070C0"/>
        </w:rPr>
        <w:t>]</w:t>
      </w:r>
      <w:r w:rsidR="00BF3B40">
        <w:rPr>
          <w:color w:val="0070C0"/>
        </w:rPr>
        <w:t xml:space="preserve"> of housing at </w:t>
      </w:r>
      <w:r>
        <w:rPr>
          <w:color w:val="0070C0"/>
        </w:rPr>
        <w:t>[property name]</w:t>
      </w:r>
      <w:r w:rsidR="00BF3B40">
        <w:rPr>
          <w:b/>
          <w:color w:val="0070C0"/>
        </w:rPr>
        <w:t xml:space="preserve">, </w:t>
      </w:r>
      <w:r w:rsidR="00BF3B40">
        <w:rPr>
          <w:color w:val="0070C0"/>
        </w:rPr>
        <w:t xml:space="preserve">located in </w:t>
      </w:r>
      <w:r>
        <w:rPr>
          <w:color w:val="0070C0"/>
        </w:rPr>
        <w:t>[property location]</w:t>
      </w:r>
      <w:r w:rsidR="00BF3B40">
        <w:rPr>
          <w:b/>
          <w:color w:val="0070C0"/>
        </w:rPr>
        <w:t>.</w:t>
      </w:r>
    </w:p>
    <w:p w14:paraId="1C8D9B3D" w14:textId="77777777" w:rsidR="00F35249" w:rsidRDefault="00F35249">
      <w:pPr>
        <w:pStyle w:val="BodyText"/>
        <w:rPr>
          <w:b/>
        </w:rPr>
      </w:pPr>
    </w:p>
    <w:p w14:paraId="7F892C07" w14:textId="77777777" w:rsidR="00F35249" w:rsidRDefault="00BF3B40">
      <w:pPr>
        <w:pStyle w:val="BodyText"/>
        <w:ind w:left="220" w:right="188" w:firstLine="720"/>
        <w:rPr>
          <w:rFonts w:ascii="TimesNewRomanPS-BoldItalicMT"/>
          <w:b/>
          <w:i/>
        </w:rPr>
      </w:pPr>
      <w:r>
        <w:t xml:space="preserve">Architectural and/or Engineering firms who wish to be considered and have the experience and capacity to provide the required services shall obtain a copy of the RFQ submission instructions from </w:t>
      </w:r>
      <w:r w:rsidR="008D7C45" w:rsidRPr="008D7C45">
        <w:rPr>
          <w:color w:val="0070C0"/>
        </w:rPr>
        <w:t>[Organization]</w:t>
      </w:r>
      <w:r w:rsidRPr="008D7C45">
        <w:rPr>
          <w:color w:val="0070C0"/>
        </w:rPr>
        <w:t>,</w:t>
      </w:r>
      <w:r>
        <w:rPr>
          <w:color w:val="0070C0"/>
        </w:rPr>
        <w:t xml:space="preserve"> by e-mailing </w:t>
      </w:r>
      <w:r w:rsidR="008D7C45">
        <w:rPr>
          <w:color w:val="0070C0"/>
        </w:rPr>
        <w:t>[contact name]</w:t>
      </w:r>
      <w:r>
        <w:rPr>
          <w:color w:val="0070C0"/>
        </w:rPr>
        <w:t xml:space="preserve"> at </w:t>
      </w:r>
      <w:hyperlink r:id="rId9">
        <w:r w:rsidR="008D7C45">
          <w:rPr>
            <w:rFonts w:ascii="TimesNewRomanPS-BoldItalicMT"/>
            <w:b/>
            <w:i/>
            <w:color w:val="0070C0"/>
            <w:u w:val="thick" w:color="0070C0"/>
          </w:rPr>
          <w:t>[email</w:t>
        </w:r>
      </w:hyperlink>
      <w:r w:rsidR="008D7C45">
        <w:rPr>
          <w:rFonts w:ascii="TimesNewRomanPS-BoldItalicMT"/>
          <w:b/>
          <w:i/>
          <w:color w:val="0070C0"/>
          <w:u w:val="thick" w:color="0070C0"/>
        </w:rPr>
        <w:t xml:space="preserve"> address].</w:t>
      </w:r>
    </w:p>
    <w:p w14:paraId="4C6B0393" w14:textId="77777777" w:rsidR="00F35249" w:rsidRDefault="00F35249">
      <w:pPr>
        <w:pStyle w:val="BodyText"/>
        <w:spacing w:before="2"/>
        <w:rPr>
          <w:rFonts w:ascii="TimesNewRomanPS-BoldItalicMT"/>
          <w:b/>
          <w:i/>
          <w:sz w:val="16"/>
        </w:rPr>
      </w:pPr>
    </w:p>
    <w:p w14:paraId="40750222" w14:textId="77777777" w:rsidR="00F35249" w:rsidRDefault="00BF3B40">
      <w:pPr>
        <w:pStyle w:val="BodyText"/>
        <w:spacing w:before="90"/>
        <w:ind w:left="940"/>
      </w:pPr>
      <w:r>
        <w:t>RFQ submissions shall be delivered to:</w:t>
      </w:r>
    </w:p>
    <w:p w14:paraId="63DFA31F" w14:textId="77777777" w:rsidR="00F35249" w:rsidRDefault="008D7C45" w:rsidP="008D7C45">
      <w:pPr>
        <w:pStyle w:val="Heading2"/>
        <w:spacing w:before="5"/>
        <w:ind w:left="1659" w:right="3620"/>
        <w:rPr>
          <w:b w:val="0"/>
        </w:rPr>
      </w:pPr>
      <w:r>
        <w:rPr>
          <w:color w:val="0070C0"/>
        </w:rPr>
        <w:t>[Contact mailing address]</w:t>
      </w:r>
    </w:p>
    <w:p w14:paraId="1581D520" w14:textId="77777777" w:rsidR="008D7C45" w:rsidRDefault="00BF3B40" w:rsidP="008D7C45">
      <w:pPr>
        <w:pStyle w:val="Heading2"/>
        <w:spacing w:before="5"/>
        <w:ind w:left="1659" w:right="3620"/>
        <w:rPr>
          <w:b w:val="0"/>
        </w:rPr>
      </w:pPr>
      <w:r>
        <w:t xml:space="preserve">in </w:t>
      </w:r>
      <w:r>
        <w:rPr>
          <w:u w:val="thick"/>
        </w:rPr>
        <w:t>triplicate</w:t>
      </w:r>
      <w:r>
        <w:t xml:space="preserve"> or e-mailed to </w:t>
      </w:r>
      <w:r w:rsidR="008D7C45">
        <w:rPr>
          <w:color w:val="0070C0"/>
        </w:rPr>
        <w:t>[Contact email address]</w:t>
      </w:r>
    </w:p>
    <w:p w14:paraId="30D9DF94" w14:textId="77777777" w:rsidR="00F35249" w:rsidRDefault="00F35249">
      <w:pPr>
        <w:spacing w:line="274" w:lineRule="exact"/>
        <w:ind w:left="940"/>
        <w:rPr>
          <w:b/>
          <w:sz w:val="24"/>
        </w:rPr>
      </w:pPr>
    </w:p>
    <w:p w14:paraId="3162F806" w14:textId="77777777" w:rsidR="00F35249" w:rsidRDefault="00BF3B40">
      <w:pPr>
        <w:ind w:left="940"/>
        <w:rPr>
          <w:b/>
          <w:sz w:val="24"/>
        </w:rPr>
      </w:pPr>
      <w:r>
        <w:rPr>
          <w:sz w:val="24"/>
        </w:rPr>
        <w:t xml:space="preserve">on or before </w:t>
      </w:r>
      <w:r w:rsidR="008D7C45">
        <w:rPr>
          <w:b/>
          <w:color w:val="0070C0"/>
          <w:sz w:val="24"/>
        </w:rPr>
        <w:t>[deadline]</w:t>
      </w:r>
      <w:r>
        <w:rPr>
          <w:b/>
          <w:sz w:val="24"/>
        </w:rPr>
        <w:t>.</w:t>
      </w:r>
    </w:p>
    <w:p w14:paraId="3CD1CE0E" w14:textId="77777777" w:rsidR="00F35249" w:rsidRDefault="00F35249">
      <w:pPr>
        <w:pStyle w:val="BodyText"/>
        <w:rPr>
          <w:b/>
        </w:rPr>
      </w:pPr>
    </w:p>
    <w:p w14:paraId="57DABAB0" w14:textId="77777777" w:rsidR="00F35249" w:rsidRPr="008D7C45" w:rsidRDefault="00BF3B40" w:rsidP="008D7C45">
      <w:pPr>
        <w:pStyle w:val="BodyText"/>
        <w:ind w:left="220" w:right="188" w:firstLine="720"/>
        <w:rPr>
          <w:rFonts w:ascii="TimesNewRomanPS-BoldItalicMT"/>
          <w:b/>
          <w:i/>
        </w:rPr>
      </w:pPr>
      <w:r>
        <w:t xml:space="preserve">For questions, contact </w:t>
      </w:r>
      <w:r w:rsidR="008D7C45">
        <w:rPr>
          <w:b/>
          <w:color w:val="0070C0"/>
        </w:rPr>
        <w:t>[contact name]</w:t>
      </w:r>
      <w:r>
        <w:rPr>
          <w:b/>
          <w:color w:val="0070C0"/>
        </w:rPr>
        <w:t xml:space="preserve"> at </w:t>
      </w:r>
      <w:r w:rsidR="008D7C45">
        <w:rPr>
          <w:b/>
          <w:color w:val="0070C0"/>
        </w:rPr>
        <w:t>[phone number]</w:t>
      </w:r>
      <w:r>
        <w:rPr>
          <w:b/>
          <w:color w:val="0070C0"/>
        </w:rPr>
        <w:t xml:space="preserve"> </w:t>
      </w:r>
      <w:r w:rsidR="008D7C45">
        <w:rPr>
          <w:b/>
          <w:color w:val="0070C0"/>
        </w:rPr>
        <w:t xml:space="preserve">or </w:t>
      </w:r>
      <w:hyperlink r:id="rId10">
        <w:r w:rsidR="008D7C45">
          <w:rPr>
            <w:rFonts w:ascii="TimesNewRomanPS-BoldItalicMT"/>
            <w:b/>
            <w:i/>
            <w:color w:val="0070C0"/>
            <w:u w:val="thick" w:color="0070C0"/>
          </w:rPr>
          <w:t>[email</w:t>
        </w:r>
      </w:hyperlink>
      <w:r w:rsidR="008D7C45">
        <w:rPr>
          <w:rFonts w:ascii="TimesNewRomanPS-BoldItalicMT"/>
          <w:b/>
          <w:i/>
          <w:color w:val="0070C0"/>
          <w:u w:val="thick" w:color="0070C0"/>
        </w:rPr>
        <w:t xml:space="preserve"> address].</w:t>
      </w:r>
    </w:p>
    <w:p w14:paraId="7D38D657" w14:textId="77777777" w:rsidR="00F35249" w:rsidRDefault="00BF3B40">
      <w:pPr>
        <w:pStyle w:val="BodyText"/>
        <w:spacing w:before="90"/>
        <w:ind w:left="220" w:right="188" w:firstLine="720"/>
      </w:pPr>
      <w:r>
        <w:t>Owner reserves the right to accept any submittal or to reject any submittal and to waive any informalities or irregularities in the submittal.</w:t>
      </w:r>
    </w:p>
    <w:p w14:paraId="0883B0BC" w14:textId="77777777" w:rsidR="00F35249" w:rsidRDefault="00F35249">
      <w:pPr>
        <w:pStyle w:val="BodyText"/>
      </w:pPr>
    </w:p>
    <w:p w14:paraId="3F1FC9C7" w14:textId="77777777" w:rsidR="00F35249" w:rsidRDefault="008D7C45">
      <w:pPr>
        <w:ind w:left="220" w:firstLine="720"/>
        <w:rPr>
          <w:sz w:val="24"/>
        </w:rPr>
      </w:pPr>
      <w:r>
        <w:rPr>
          <w:b/>
          <w:color w:val="0070C0"/>
          <w:sz w:val="24"/>
        </w:rPr>
        <w:t>[Organization]</w:t>
      </w:r>
      <w:r w:rsidR="00BF3B40">
        <w:rPr>
          <w:b/>
          <w:color w:val="0070C0"/>
          <w:sz w:val="24"/>
        </w:rPr>
        <w:t xml:space="preserve"> </w:t>
      </w:r>
      <w:r w:rsidR="00BF3B40">
        <w:rPr>
          <w:sz w:val="24"/>
        </w:rPr>
        <w:t>is an Affirmative Action / Equal Opportunity Employer and small, minority and woman owned businesses are encouraged to apply.</w:t>
      </w:r>
    </w:p>
    <w:p w14:paraId="418CBAF3" w14:textId="77777777" w:rsidR="00F35249" w:rsidRDefault="00F35249">
      <w:pPr>
        <w:rPr>
          <w:sz w:val="24"/>
        </w:rPr>
        <w:sectPr w:rsidR="00F35249">
          <w:pgSz w:w="12240" w:h="15840"/>
          <w:pgMar w:top="1360" w:right="1320" w:bottom="1320" w:left="1580" w:header="727" w:footer="1138" w:gutter="0"/>
          <w:cols w:space="720"/>
        </w:sectPr>
      </w:pPr>
    </w:p>
    <w:p w14:paraId="4EECC615" w14:textId="77777777" w:rsidR="00F35249" w:rsidRDefault="00BF3B40">
      <w:pPr>
        <w:pStyle w:val="Heading1"/>
        <w:rPr>
          <w:u w:val="none"/>
        </w:rPr>
      </w:pPr>
      <w:r>
        <w:rPr>
          <w:u w:val="thick"/>
        </w:rPr>
        <w:lastRenderedPageBreak/>
        <w:t>Exhibit 2</w:t>
      </w:r>
    </w:p>
    <w:p w14:paraId="6C77EA3E" w14:textId="77777777" w:rsidR="00F35249" w:rsidRDefault="00BF3B40">
      <w:pPr>
        <w:pStyle w:val="Heading2"/>
        <w:tabs>
          <w:tab w:val="left" w:pos="5259"/>
        </w:tabs>
        <w:spacing w:before="92"/>
      </w:pPr>
      <w:r>
        <w:rPr>
          <w:u w:val="thick"/>
        </w:rPr>
        <w:t>Project</w:t>
      </w:r>
      <w:r>
        <w:rPr>
          <w:spacing w:val="-3"/>
          <w:u w:val="thick"/>
        </w:rPr>
        <w:t xml:space="preserve"> </w:t>
      </w:r>
      <w:r>
        <w:rPr>
          <w:u w:val="thick"/>
        </w:rPr>
        <w:t>Name:</w:t>
      </w:r>
      <w:r>
        <w:tab/>
      </w:r>
      <w:r>
        <w:rPr>
          <w:u w:val="thick"/>
        </w:rPr>
        <w:t>Project</w:t>
      </w:r>
      <w:r>
        <w:rPr>
          <w:spacing w:val="-2"/>
          <w:u w:val="thick"/>
        </w:rPr>
        <w:t xml:space="preserve"> </w:t>
      </w:r>
      <w:r>
        <w:rPr>
          <w:u w:val="thick"/>
        </w:rPr>
        <w:t>Location:</w:t>
      </w:r>
    </w:p>
    <w:p w14:paraId="4F624BD3" w14:textId="77777777" w:rsidR="008D7C45" w:rsidRDefault="00BF3B40">
      <w:pPr>
        <w:tabs>
          <w:tab w:val="left" w:pos="5259"/>
        </w:tabs>
        <w:spacing w:line="360" w:lineRule="auto"/>
        <w:ind w:left="220" w:right="1538"/>
        <w:rPr>
          <w:b/>
          <w:color w:val="0070C0"/>
          <w:sz w:val="24"/>
        </w:rPr>
      </w:pPr>
      <w:r>
        <w:rPr>
          <w:b/>
          <w:color w:val="0070C0"/>
          <w:sz w:val="24"/>
        </w:rPr>
        <w:tab/>
      </w:r>
    </w:p>
    <w:p w14:paraId="0903CEDF" w14:textId="77777777" w:rsidR="00F35249" w:rsidRDefault="00BF3B40">
      <w:pPr>
        <w:tabs>
          <w:tab w:val="left" w:pos="5259"/>
        </w:tabs>
        <w:spacing w:line="360" w:lineRule="auto"/>
        <w:ind w:left="220" w:right="1538"/>
        <w:rPr>
          <w:b/>
          <w:sz w:val="24"/>
        </w:rPr>
      </w:pPr>
      <w:r>
        <w:rPr>
          <w:b/>
          <w:sz w:val="24"/>
          <w:u w:val="thick"/>
        </w:rPr>
        <w:t>Date:</w:t>
      </w:r>
      <w:r>
        <w:rPr>
          <w:b/>
          <w:sz w:val="24"/>
        </w:rPr>
        <w:t xml:space="preserve"> </w:t>
      </w:r>
    </w:p>
    <w:p w14:paraId="72240618" w14:textId="77777777" w:rsidR="00F35249" w:rsidRDefault="00BF3B40">
      <w:pPr>
        <w:spacing w:before="92"/>
        <w:ind w:left="2389"/>
        <w:rPr>
          <w:b/>
          <w:sz w:val="28"/>
        </w:rPr>
      </w:pPr>
      <w:bookmarkStart w:id="5" w:name="Request_for_Qualifications_Instructions"/>
      <w:bookmarkEnd w:id="5"/>
      <w:r>
        <w:rPr>
          <w:b/>
          <w:sz w:val="28"/>
          <w:u w:val="thick"/>
        </w:rPr>
        <w:t>Request for Qualifications Instructions</w:t>
      </w:r>
    </w:p>
    <w:p w14:paraId="14760067" w14:textId="43EB79EA" w:rsidR="00F35249" w:rsidRDefault="00BF3B40" w:rsidP="008D7C45">
      <w:pPr>
        <w:pStyle w:val="BodyText"/>
        <w:spacing w:before="131"/>
        <w:ind w:left="220" w:right="188"/>
      </w:pPr>
      <w:r>
        <w:rPr>
          <w:b/>
        </w:rPr>
        <w:t xml:space="preserve">Project Description: </w:t>
      </w:r>
    </w:p>
    <w:p w14:paraId="0DFA29A4" w14:textId="77777777" w:rsidR="00F35249" w:rsidRDefault="00F35249">
      <w:pPr>
        <w:pStyle w:val="BodyText"/>
        <w:spacing w:before="4"/>
      </w:pPr>
    </w:p>
    <w:p w14:paraId="511C3139" w14:textId="77777777" w:rsidR="00F35249" w:rsidRDefault="00BF3B40">
      <w:pPr>
        <w:pStyle w:val="Heading2"/>
        <w:spacing w:before="1"/>
      </w:pPr>
      <w:r>
        <w:t>Requested Architectural/Engineering Scope of Services:</w:t>
      </w:r>
    </w:p>
    <w:p w14:paraId="2EE60453" w14:textId="643CD5D7" w:rsidR="00F35249" w:rsidRDefault="008D7C45" w:rsidP="008D7C45">
      <w:pPr>
        <w:pStyle w:val="ListParagraph"/>
        <w:numPr>
          <w:ilvl w:val="2"/>
          <w:numId w:val="3"/>
        </w:numPr>
        <w:tabs>
          <w:tab w:val="left" w:pos="939"/>
          <w:tab w:val="left" w:pos="940"/>
        </w:tabs>
        <w:spacing w:before="13"/>
        <w:ind w:right="403"/>
        <w:rPr>
          <w:sz w:val="24"/>
        </w:rPr>
      </w:pPr>
      <w:r>
        <w:rPr>
          <w:sz w:val="24"/>
        </w:rPr>
        <w:t>Review available documentation</w:t>
      </w:r>
    </w:p>
    <w:p w14:paraId="4940A5DD" w14:textId="77777777" w:rsidR="00F35249" w:rsidRDefault="00BF3B40">
      <w:pPr>
        <w:pStyle w:val="ListParagraph"/>
        <w:numPr>
          <w:ilvl w:val="2"/>
          <w:numId w:val="3"/>
        </w:numPr>
        <w:tabs>
          <w:tab w:val="left" w:pos="939"/>
          <w:tab w:val="left" w:pos="940"/>
        </w:tabs>
        <w:spacing w:before="16"/>
        <w:rPr>
          <w:sz w:val="24"/>
        </w:rPr>
      </w:pPr>
      <w:r>
        <w:rPr>
          <w:sz w:val="24"/>
        </w:rPr>
        <w:t>Perform ASHRAE Level II-compliant energy</w:t>
      </w:r>
      <w:r>
        <w:rPr>
          <w:spacing w:val="-3"/>
          <w:sz w:val="24"/>
        </w:rPr>
        <w:t xml:space="preserve"> </w:t>
      </w:r>
      <w:r>
        <w:rPr>
          <w:sz w:val="24"/>
        </w:rPr>
        <w:t>audit</w:t>
      </w:r>
    </w:p>
    <w:p w14:paraId="27DF0E83" w14:textId="70B46D12" w:rsidR="00F35249" w:rsidRDefault="00BF3B40" w:rsidP="008D7C45">
      <w:pPr>
        <w:pStyle w:val="ListParagraph"/>
        <w:numPr>
          <w:ilvl w:val="2"/>
          <w:numId w:val="3"/>
        </w:numPr>
        <w:tabs>
          <w:tab w:val="left" w:pos="939"/>
          <w:tab w:val="left" w:pos="940"/>
        </w:tabs>
        <w:spacing w:before="18" w:line="237" w:lineRule="auto"/>
        <w:ind w:right="435"/>
        <w:rPr>
          <w:sz w:val="24"/>
        </w:rPr>
      </w:pPr>
      <w:r>
        <w:rPr>
          <w:sz w:val="24"/>
        </w:rPr>
        <w:t xml:space="preserve">Include new analysis of </w:t>
      </w:r>
      <w:r w:rsidR="008D7C45">
        <w:rPr>
          <w:sz w:val="24"/>
        </w:rPr>
        <w:t xml:space="preserve">any </w:t>
      </w:r>
      <w:r>
        <w:rPr>
          <w:sz w:val="24"/>
        </w:rPr>
        <w:t xml:space="preserve">previously identified measures </w:t>
      </w:r>
    </w:p>
    <w:p w14:paraId="333C8045" w14:textId="77777777" w:rsidR="00F35249" w:rsidRDefault="00BF3B40">
      <w:pPr>
        <w:pStyle w:val="ListParagraph"/>
        <w:numPr>
          <w:ilvl w:val="2"/>
          <w:numId w:val="3"/>
        </w:numPr>
        <w:tabs>
          <w:tab w:val="left" w:pos="939"/>
          <w:tab w:val="left" w:pos="940"/>
        </w:tabs>
        <w:spacing w:before="18" w:line="237" w:lineRule="auto"/>
        <w:ind w:right="415"/>
        <w:rPr>
          <w:sz w:val="24"/>
        </w:rPr>
      </w:pPr>
      <w:r>
        <w:rPr>
          <w:sz w:val="24"/>
        </w:rPr>
        <w:t>Identify energy efficiency improvements with a Savings-to-Investment Ratio</w:t>
      </w:r>
      <w:r>
        <w:rPr>
          <w:spacing w:val="-24"/>
          <w:sz w:val="24"/>
        </w:rPr>
        <w:t xml:space="preserve"> </w:t>
      </w:r>
      <w:r>
        <w:rPr>
          <w:sz w:val="24"/>
        </w:rPr>
        <w:t>(SIR) greater than</w:t>
      </w:r>
      <w:r>
        <w:rPr>
          <w:spacing w:val="-2"/>
          <w:sz w:val="24"/>
        </w:rPr>
        <w:t xml:space="preserve"> </w:t>
      </w:r>
      <w:r>
        <w:rPr>
          <w:sz w:val="24"/>
        </w:rPr>
        <w:t>1.0x</w:t>
      </w:r>
    </w:p>
    <w:p w14:paraId="3311B840" w14:textId="77777777" w:rsidR="00F35249" w:rsidRDefault="00BF3B40">
      <w:pPr>
        <w:pStyle w:val="ListParagraph"/>
        <w:numPr>
          <w:ilvl w:val="2"/>
          <w:numId w:val="3"/>
        </w:numPr>
        <w:tabs>
          <w:tab w:val="left" w:pos="939"/>
          <w:tab w:val="left" w:pos="940"/>
        </w:tabs>
        <w:spacing w:before="19"/>
        <w:rPr>
          <w:sz w:val="24"/>
        </w:rPr>
      </w:pPr>
      <w:r>
        <w:rPr>
          <w:sz w:val="24"/>
        </w:rPr>
        <w:t>Identify improvements with SIR less than 1.0x that improve the energy</w:t>
      </w:r>
      <w:r>
        <w:rPr>
          <w:spacing w:val="-16"/>
          <w:sz w:val="24"/>
        </w:rPr>
        <w:t xml:space="preserve"> </w:t>
      </w:r>
      <w:r>
        <w:rPr>
          <w:sz w:val="24"/>
        </w:rPr>
        <w:t>savings</w:t>
      </w:r>
    </w:p>
    <w:p w14:paraId="49D63947" w14:textId="77777777" w:rsidR="00F35249" w:rsidRDefault="00BF3B40">
      <w:pPr>
        <w:pStyle w:val="ListParagraph"/>
        <w:numPr>
          <w:ilvl w:val="2"/>
          <w:numId w:val="3"/>
        </w:numPr>
        <w:tabs>
          <w:tab w:val="left" w:pos="939"/>
          <w:tab w:val="left" w:pos="940"/>
        </w:tabs>
        <w:spacing w:before="18"/>
        <w:rPr>
          <w:sz w:val="24"/>
        </w:rPr>
      </w:pPr>
      <w:r>
        <w:rPr>
          <w:sz w:val="24"/>
        </w:rPr>
        <w:t>Identify health and safety improvements necessary to undertake energy</w:t>
      </w:r>
      <w:r>
        <w:rPr>
          <w:spacing w:val="-18"/>
          <w:sz w:val="24"/>
        </w:rPr>
        <w:t xml:space="preserve"> </w:t>
      </w:r>
      <w:r>
        <w:rPr>
          <w:sz w:val="24"/>
        </w:rPr>
        <w:t>improvements</w:t>
      </w:r>
    </w:p>
    <w:p w14:paraId="3A604451" w14:textId="77777777" w:rsidR="00F35249" w:rsidRDefault="00BF3B40">
      <w:pPr>
        <w:pStyle w:val="ListParagraph"/>
        <w:numPr>
          <w:ilvl w:val="2"/>
          <w:numId w:val="3"/>
        </w:numPr>
        <w:tabs>
          <w:tab w:val="left" w:pos="939"/>
          <w:tab w:val="left" w:pos="940"/>
        </w:tabs>
        <w:spacing w:before="16"/>
        <w:rPr>
          <w:sz w:val="24"/>
        </w:rPr>
      </w:pPr>
      <w:r>
        <w:rPr>
          <w:sz w:val="24"/>
        </w:rPr>
        <w:t>Provide supporting calculations to meet CGB underwriting</w:t>
      </w:r>
      <w:r>
        <w:rPr>
          <w:spacing w:val="-12"/>
          <w:sz w:val="24"/>
        </w:rPr>
        <w:t xml:space="preserve"> </w:t>
      </w:r>
      <w:r>
        <w:rPr>
          <w:sz w:val="24"/>
        </w:rPr>
        <w:t>requirements</w:t>
      </w:r>
    </w:p>
    <w:p w14:paraId="1A29A401" w14:textId="77777777" w:rsidR="00F35249" w:rsidRDefault="00BF3B40">
      <w:pPr>
        <w:pStyle w:val="ListParagraph"/>
        <w:numPr>
          <w:ilvl w:val="2"/>
          <w:numId w:val="3"/>
        </w:numPr>
        <w:tabs>
          <w:tab w:val="left" w:pos="939"/>
          <w:tab w:val="left" w:pos="940"/>
        </w:tabs>
        <w:spacing w:before="16"/>
        <w:rPr>
          <w:sz w:val="24"/>
        </w:rPr>
      </w:pPr>
      <w:r>
        <w:rPr>
          <w:sz w:val="24"/>
        </w:rPr>
        <w:t>Design &amp; specify cost-effective energy efficiency</w:t>
      </w:r>
      <w:r>
        <w:rPr>
          <w:spacing w:val="-13"/>
          <w:sz w:val="24"/>
        </w:rPr>
        <w:t xml:space="preserve"> </w:t>
      </w:r>
      <w:r>
        <w:rPr>
          <w:sz w:val="24"/>
        </w:rPr>
        <w:t>measures</w:t>
      </w:r>
    </w:p>
    <w:p w14:paraId="4A858644" w14:textId="77777777" w:rsidR="00F35249" w:rsidRDefault="00BF3B40">
      <w:pPr>
        <w:pStyle w:val="Heading2"/>
        <w:numPr>
          <w:ilvl w:val="2"/>
          <w:numId w:val="3"/>
        </w:numPr>
        <w:tabs>
          <w:tab w:val="left" w:pos="939"/>
          <w:tab w:val="left" w:pos="940"/>
        </w:tabs>
        <w:spacing w:before="20" w:line="273" w:lineRule="exact"/>
      </w:pPr>
      <w:r>
        <w:t>Initial rehabilitation scope of work may include but not limited to the</w:t>
      </w:r>
      <w:r>
        <w:rPr>
          <w:spacing w:val="-21"/>
        </w:rPr>
        <w:t xml:space="preserve"> </w:t>
      </w:r>
      <w:r>
        <w:t>following:</w:t>
      </w:r>
    </w:p>
    <w:p w14:paraId="7F7CB89D" w14:textId="77777777" w:rsidR="00F35249" w:rsidRDefault="00BF3B40">
      <w:pPr>
        <w:pStyle w:val="ListParagraph"/>
        <w:numPr>
          <w:ilvl w:val="3"/>
          <w:numId w:val="3"/>
        </w:numPr>
        <w:tabs>
          <w:tab w:val="left" w:pos="1660"/>
        </w:tabs>
        <w:spacing w:line="282" w:lineRule="exact"/>
        <w:rPr>
          <w:sz w:val="24"/>
        </w:rPr>
      </w:pPr>
      <w:r>
        <w:rPr>
          <w:sz w:val="24"/>
        </w:rPr>
        <w:t>Heating System</w:t>
      </w:r>
      <w:r>
        <w:rPr>
          <w:spacing w:val="-4"/>
          <w:sz w:val="24"/>
        </w:rPr>
        <w:t xml:space="preserve"> </w:t>
      </w:r>
      <w:r>
        <w:rPr>
          <w:sz w:val="24"/>
        </w:rPr>
        <w:t>Conversion</w:t>
      </w:r>
    </w:p>
    <w:p w14:paraId="6EC35E09" w14:textId="77777777" w:rsidR="00F35249" w:rsidRDefault="00BF3B40">
      <w:pPr>
        <w:pStyle w:val="ListParagraph"/>
        <w:numPr>
          <w:ilvl w:val="3"/>
          <w:numId w:val="3"/>
        </w:numPr>
        <w:tabs>
          <w:tab w:val="left" w:pos="1660"/>
        </w:tabs>
        <w:spacing w:line="276" w:lineRule="exact"/>
        <w:rPr>
          <w:sz w:val="24"/>
        </w:rPr>
      </w:pPr>
      <w:r>
        <w:rPr>
          <w:sz w:val="24"/>
        </w:rPr>
        <w:t>New</w:t>
      </w:r>
      <w:r>
        <w:rPr>
          <w:spacing w:val="-2"/>
          <w:sz w:val="24"/>
        </w:rPr>
        <w:t xml:space="preserve"> </w:t>
      </w:r>
      <w:r>
        <w:rPr>
          <w:sz w:val="24"/>
        </w:rPr>
        <w:t>Windows</w:t>
      </w:r>
    </w:p>
    <w:p w14:paraId="57FB7AFA" w14:textId="77777777" w:rsidR="00F35249" w:rsidRDefault="00BF3B40">
      <w:pPr>
        <w:pStyle w:val="ListParagraph"/>
        <w:numPr>
          <w:ilvl w:val="3"/>
          <w:numId w:val="3"/>
        </w:numPr>
        <w:tabs>
          <w:tab w:val="left" w:pos="1660"/>
        </w:tabs>
        <w:spacing w:line="276" w:lineRule="exact"/>
        <w:rPr>
          <w:sz w:val="24"/>
        </w:rPr>
      </w:pPr>
      <w:r>
        <w:rPr>
          <w:sz w:val="24"/>
        </w:rPr>
        <w:t>New Roof and Insulation</w:t>
      </w:r>
    </w:p>
    <w:p w14:paraId="65A99E76" w14:textId="77777777" w:rsidR="00F35249" w:rsidRDefault="00BF3B40">
      <w:pPr>
        <w:pStyle w:val="ListParagraph"/>
        <w:numPr>
          <w:ilvl w:val="3"/>
          <w:numId w:val="3"/>
        </w:numPr>
        <w:tabs>
          <w:tab w:val="left" w:pos="1660"/>
        </w:tabs>
        <w:spacing w:line="276" w:lineRule="exact"/>
        <w:rPr>
          <w:sz w:val="24"/>
        </w:rPr>
      </w:pPr>
      <w:r>
        <w:rPr>
          <w:sz w:val="24"/>
        </w:rPr>
        <w:t>New</w:t>
      </w:r>
      <w:r>
        <w:rPr>
          <w:spacing w:val="-2"/>
          <w:sz w:val="24"/>
        </w:rPr>
        <w:t xml:space="preserve"> </w:t>
      </w:r>
      <w:r>
        <w:rPr>
          <w:sz w:val="24"/>
        </w:rPr>
        <w:t>Elevator</w:t>
      </w:r>
    </w:p>
    <w:p w14:paraId="6ECBDEB0" w14:textId="77777777" w:rsidR="00F35249" w:rsidRDefault="00BF3B40">
      <w:pPr>
        <w:pStyle w:val="ListParagraph"/>
        <w:numPr>
          <w:ilvl w:val="3"/>
          <w:numId w:val="3"/>
        </w:numPr>
        <w:tabs>
          <w:tab w:val="left" w:pos="1660"/>
        </w:tabs>
        <w:spacing w:before="5" w:line="223" w:lineRule="auto"/>
        <w:ind w:right="947"/>
        <w:rPr>
          <w:sz w:val="24"/>
        </w:rPr>
      </w:pPr>
      <w:r>
        <w:rPr>
          <w:sz w:val="24"/>
        </w:rPr>
        <w:t>Energy efficiency improvements included but not limited to</w:t>
      </w:r>
      <w:r>
        <w:rPr>
          <w:spacing w:val="-15"/>
          <w:sz w:val="24"/>
        </w:rPr>
        <w:t xml:space="preserve"> </w:t>
      </w:r>
      <w:r>
        <w:rPr>
          <w:sz w:val="24"/>
        </w:rPr>
        <w:t>bathroom fixtures, lighting, Air</w:t>
      </w:r>
      <w:r>
        <w:rPr>
          <w:spacing w:val="-2"/>
          <w:sz w:val="24"/>
        </w:rPr>
        <w:t xml:space="preserve"> </w:t>
      </w:r>
      <w:r>
        <w:rPr>
          <w:sz w:val="24"/>
        </w:rPr>
        <w:t>sealing.</w:t>
      </w:r>
    </w:p>
    <w:p w14:paraId="1E2AE58C" w14:textId="77777777" w:rsidR="00F35249" w:rsidRDefault="00BF3B40">
      <w:pPr>
        <w:pStyle w:val="ListParagraph"/>
        <w:numPr>
          <w:ilvl w:val="3"/>
          <w:numId w:val="3"/>
        </w:numPr>
        <w:tabs>
          <w:tab w:val="left" w:pos="1660"/>
        </w:tabs>
        <w:spacing w:before="4" w:line="286" w:lineRule="exact"/>
        <w:rPr>
          <w:sz w:val="24"/>
        </w:rPr>
      </w:pPr>
      <w:r>
        <w:rPr>
          <w:sz w:val="24"/>
        </w:rPr>
        <w:t>Alarm and Life safety</w:t>
      </w:r>
      <w:r>
        <w:rPr>
          <w:spacing w:val="-5"/>
          <w:sz w:val="24"/>
        </w:rPr>
        <w:t xml:space="preserve"> </w:t>
      </w:r>
      <w:r>
        <w:rPr>
          <w:sz w:val="24"/>
        </w:rPr>
        <w:t>improvements</w:t>
      </w:r>
    </w:p>
    <w:p w14:paraId="6EB4FD01" w14:textId="146D092D" w:rsidR="00F35249" w:rsidRDefault="00BF3B40">
      <w:pPr>
        <w:pStyle w:val="ListParagraph"/>
        <w:numPr>
          <w:ilvl w:val="3"/>
          <w:numId w:val="3"/>
        </w:numPr>
        <w:tabs>
          <w:tab w:val="left" w:pos="1660"/>
        </w:tabs>
        <w:spacing w:line="285" w:lineRule="exact"/>
        <w:rPr>
          <w:sz w:val="24"/>
        </w:rPr>
      </w:pPr>
      <w:r>
        <w:rPr>
          <w:sz w:val="24"/>
        </w:rPr>
        <w:t>Misc. Residential and Common are</w:t>
      </w:r>
      <w:r w:rsidR="00971987">
        <w:rPr>
          <w:sz w:val="24"/>
        </w:rPr>
        <w:t>a</w:t>
      </w:r>
      <w:r>
        <w:rPr>
          <w:spacing w:val="-2"/>
          <w:sz w:val="24"/>
        </w:rPr>
        <w:t xml:space="preserve"> </w:t>
      </w:r>
      <w:r>
        <w:rPr>
          <w:sz w:val="24"/>
        </w:rPr>
        <w:t>upgrades</w:t>
      </w:r>
    </w:p>
    <w:p w14:paraId="305B04B4" w14:textId="77777777" w:rsidR="00F35249" w:rsidRDefault="00BF3B40">
      <w:pPr>
        <w:pStyle w:val="ListParagraph"/>
        <w:numPr>
          <w:ilvl w:val="2"/>
          <w:numId w:val="3"/>
        </w:numPr>
        <w:tabs>
          <w:tab w:val="left" w:pos="939"/>
          <w:tab w:val="left" w:pos="940"/>
        </w:tabs>
        <w:spacing w:line="276" w:lineRule="exact"/>
        <w:rPr>
          <w:sz w:val="24"/>
        </w:rPr>
      </w:pPr>
      <w:r>
        <w:rPr>
          <w:sz w:val="24"/>
        </w:rPr>
        <w:t>Secure proposals from qualified construction contractors to undertake specified</w:t>
      </w:r>
      <w:r>
        <w:rPr>
          <w:spacing w:val="-13"/>
          <w:sz w:val="24"/>
        </w:rPr>
        <w:t xml:space="preserve"> </w:t>
      </w:r>
      <w:r>
        <w:rPr>
          <w:sz w:val="24"/>
        </w:rPr>
        <w:t>work</w:t>
      </w:r>
    </w:p>
    <w:p w14:paraId="2ED03240" w14:textId="77777777" w:rsidR="00F35249" w:rsidRDefault="00BF3B40">
      <w:pPr>
        <w:pStyle w:val="ListParagraph"/>
        <w:numPr>
          <w:ilvl w:val="2"/>
          <w:numId w:val="3"/>
        </w:numPr>
        <w:tabs>
          <w:tab w:val="left" w:pos="939"/>
          <w:tab w:val="left" w:pos="940"/>
        </w:tabs>
        <w:spacing w:before="18" w:line="237" w:lineRule="auto"/>
        <w:ind w:right="243"/>
        <w:rPr>
          <w:sz w:val="24"/>
        </w:rPr>
      </w:pPr>
      <w:r>
        <w:rPr>
          <w:sz w:val="24"/>
        </w:rPr>
        <w:t>Provide comprehensive construction oversight during implementation of the</w:t>
      </w:r>
      <w:r>
        <w:rPr>
          <w:spacing w:val="-20"/>
          <w:sz w:val="24"/>
        </w:rPr>
        <w:t xml:space="preserve"> </w:t>
      </w:r>
      <w:r>
        <w:rPr>
          <w:sz w:val="24"/>
        </w:rPr>
        <w:t>selected measures</w:t>
      </w:r>
    </w:p>
    <w:p w14:paraId="04249852" w14:textId="77777777" w:rsidR="00F35249" w:rsidRDefault="00F35249">
      <w:pPr>
        <w:spacing w:line="237" w:lineRule="auto"/>
        <w:rPr>
          <w:sz w:val="24"/>
        </w:rPr>
        <w:sectPr w:rsidR="00F35249">
          <w:pgSz w:w="12240" w:h="15840"/>
          <w:pgMar w:top="1360" w:right="1320" w:bottom="1320" w:left="1580" w:header="727" w:footer="1138" w:gutter="0"/>
          <w:cols w:space="720"/>
        </w:sectPr>
      </w:pPr>
    </w:p>
    <w:p w14:paraId="0AF437D1" w14:textId="77777777" w:rsidR="00F35249" w:rsidRDefault="00F35249">
      <w:pPr>
        <w:pStyle w:val="BodyText"/>
        <w:spacing w:before="11"/>
        <w:rPr>
          <w:sz w:val="22"/>
        </w:rPr>
      </w:pPr>
    </w:p>
    <w:p w14:paraId="560DFEFA" w14:textId="77777777" w:rsidR="00F35249" w:rsidRDefault="00BF3B40">
      <w:pPr>
        <w:spacing w:before="91"/>
        <w:ind w:left="2488"/>
        <w:rPr>
          <w:b/>
        </w:rPr>
      </w:pPr>
      <w:r>
        <w:rPr>
          <w:b/>
        </w:rPr>
        <w:t>Request for Qualifications Instructions (cont’d)</w:t>
      </w:r>
    </w:p>
    <w:p w14:paraId="71FBA38B" w14:textId="1850402D" w:rsidR="00F35249" w:rsidRDefault="00BF3B40">
      <w:pPr>
        <w:spacing w:before="132"/>
        <w:ind w:left="220" w:right="116"/>
        <w:jc w:val="both"/>
        <w:rPr>
          <w:sz w:val="24"/>
        </w:rPr>
      </w:pPr>
      <w:r>
        <w:rPr>
          <w:sz w:val="24"/>
        </w:rPr>
        <w:t xml:space="preserve">Given the estimated scope, </w:t>
      </w:r>
      <w:r w:rsidR="00971987">
        <w:rPr>
          <w:b/>
          <w:color w:val="0070C0"/>
        </w:rPr>
        <w:t>[</w:t>
      </w:r>
      <w:r w:rsidR="00971987">
        <w:rPr>
          <w:b/>
          <w:color w:val="0070C0"/>
          <w:sz w:val="24"/>
        </w:rPr>
        <w:t xml:space="preserve">Organization </w:t>
      </w:r>
      <w:r w:rsidR="00971987">
        <w:rPr>
          <w:b/>
          <w:color w:val="0070C0"/>
        </w:rPr>
        <w:t xml:space="preserve">name] </w:t>
      </w:r>
      <w:r>
        <w:rPr>
          <w:sz w:val="24"/>
        </w:rPr>
        <w:t xml:space="preserve">is accepting responses from </w:t>
      </w:r>
      <w:r>
        <w:rPr>
          <w:b/>
          <w:sz w:val="24"/>
        </w:rPr>
        <w:t xml:space="preserve">Architectural firms </w:t>
      </w:r>
      <w:r>
        <w:rPr>
          <w:sz w:val="24"/>
        </w:rPr>
        <w:t xml:space="preserve">with engineering firms as part of their submission </w:t>
      </w:r>
      <w:r>
        <w:rPr>
          <w:b/>
          <w:sz w:val="24"/>
          <w:u w:val="thick"/>
        </w:rPr>
        <w:t>or</w:t>
      </w:r>
      <w:r>
        <w:rPr>
          <w:b/>
          <w:sz w:val="24"/>
        </w:rPr>
        <w:t xml:space="preserve"> Engineering firms </w:t>
      </w:r>
      <w:r>
        <w:rPr>
          <w:sz w:val="24"/>
        </w:rPr>
        <w:t>with their own team members.</w:t>
      </w:r>
    </w:p>
    <w:p w14:paraId="5F726AB1" w14:textId="3E2A9787" w:rsidR="00971987" w:rsidRDefault="00BF3B40" w:rsidP="00971987">
      <w:pPr>
        <w:pStyle w:val="BodyText"/>
        <w:spacing w:before="90"/>
        <w:ind w:left="940"/>
      </w:pPr>
      <w:r>
        <w:t xml:space="preserve">Request for Qualification Submission to: </w:t>
      </w:r>
      <w:r w:rsidR="00971987">
        <w:t>to:</w:t>
      </w:r>
    </w:p>
    <w:p w14:paraId="4373E463" w14:textId="77777777" w:rsidR="00971987" w:rsidRDefault="00971987" w:rsidP="00971987">
      <w:pPr>
        <w:pStyle w:val="Heading2"/>
        <w:spacing w:before="5"/>
        <w:ind w:left="1659" w:right="3620"/>
        <w:rPr>
          <w:b w:val="0"/>
        </w:rPr>
      </w:pPr>
      <w:r>
        <w:rPr>
          <w:color w:val="0070C0"/>
        </w:rPr>
        <w:t>[Contact mailing address]</w:t>
      </w:r>
    </w:p>
    <w:p w14:paraId="5A6BA1E2" w14:textId="7D9234A4" w:rsidR="00971987" w:rsidRDefault="00971987" w:rsidP="00971987">
      <w:pPr>
        <w:pStyle w:val="Heading2"/>
        <w:spacing w:before="5"/>
        <w:ind w:left="1659" w:right="3620"/>
      </w:pPr>
      <w:r>
        <w:t xml:space="preserve">in </w:t>
      </w:r>
      <w:r>
        <w:rPr>
          <w:u w:val="thick"/>
        </w:rPr>
        <w:t>triplicate</w:t>
      </w:r>
      <w:r>
        <w:t xml:space="preserve"> or e-mailed to </w:t>
      </w:r>
      <w:r>
        <w:rPr>
          <w:color w:val="0070C0"/>
        </w:rPr>
        <w:t xml:space="preserve">[Contact email address] </w:t>
      </w:r>
      <w:r>
        <w:t xml:space="preserve">on or before </w:t>
      </w:r>
      <w:r>
        <w:rPr>
          <w:b w:val="0"/>
          <w:color w:val="0070C0"/>
        </w:rPr>
        <w:t>[deadline]</w:t>
      </w:r>
      <w:r>
        <w:t>.</w:t>
      </w:r>
    </w:p>
    <w:p w14:paraId="2A2CCEC0" w14:textId="51202D03" w:rsidR="00F35249" w:rsidRDefault="00BF3B40" w:rsidP="00971987">
      <w:pPr>
        <w:pStyle w:val="Heading2"/>
        <w:spacing w:before="142"/>
        <w:jc w:val="both"/>
      </w:pPr>
      <w:r>
        <w:t>Submission Information and Selection Criteria: Interested Architectural/Engineering Firms shall submit information as outlined below and selection of approved Firms shall be based on the submission and review of the information. A selection committee will be established to review the information submitted, verify the information submitted, contact references and interview Firms as the committee may require. The selection committee may include but is not limited to, members of the Board of Directors and Staff or owner/developer and design professionals working on the project.</w:t>
      </w:r>
    </w:p>
    <w:p w14:paraId="14045273" w14:textId="77777777" w:rsidR="00F35249" w:rsidRDefault="00F35249">
      <w:pPr>
        <w:pStyle w:val="BodyText"/>
      </w:pPr>
    </w:p>
    <w:p w14:paraId="04DBD02F" w14:textId="77777777" w:rsidR="00F35249" w:rsidRDefault="00BF3B40">
      <w:pPr>
        <w:pStyle w:val="BodyText"/>
        <w:ind w:left="219" w:right="117"/>
        <w:jc w:val="both"/>
      </w:pPr>
      <w:r>
        <w:rPr>
          <w:b/>
        </w:rPr>
        <w:t xml:space="preserve">Selected Architectural and Engineering services: </w:t>
      </w:r>
      <w:r>
        <w:t>The selection committee shall evaluate all criteria included in the RFQ Package and rank each Architectural/Engineering Firm based on the ranking sheet. A minimum of three qualified firms shall be selected to sit for interviews and provide a fee proposal for the proposed development. The final selection  shall be made based principally on experience with similar developments, fee structure and capacity to complete the tasks in a timely</w:t>
      </w:r>
      <w:r>
        <w:rPr>
          <w:spacing w:val="-12"/>
        </w:rPr>
        <w:t xml:space="preserve"> </w:t>
      </w:r>
      <w:r>
        <w:t>manner.</w:t>
      </w:r>
    </w:p>
    <w:p w14:paraId="7FCE5CB5" w14:textId="77777777" w:rsidR="00F35249" w:rsidRDefault="00F35249">
      <w:pPr>
        <w:pStyle w:val="BodyText"/>
        <w:spacing w:before="5"/>
      </w:pPr>
    </w:p>
    <w:p w14:paraId="2AC79074" w14:textId="77777777" w:rsidR="00F35249" w:rsidRDefault="00BF3B40">
      <w:pPr>
        <w:pStyle w:val="Heading2"/>
        <w:spacing w:line="274" w:lineRule="exact"/>
      </w:pPr>
      <w:r>
        <w:t>Interested firms should submit a cover letter along with the following information:</w:t>
      </w:r>
    </w:p>
    <w:p w14:paraId="44FD7FFE" w14:textId="77777777" w:rsidR="00F35249" w:rsidRDefault="00BF3B40">
      <w:pPr>
        <w:pStyle w:val="ListParagraph"/>
        <w:numPr>
          <w:ilvl w:val="0"/>
          <w:numId w:val="2"/>
        </w:numPr>
        <w:tabs>
          <w:tab w:val="left" w:pos="580"/>
        </w:tabs>
        <w:spacing w:line="274" w:lineRule="exact"/>
        <w:rPr>
          <w:sz w:val="24"/>
        </w:rPr>
      </w:pPr>
      <w:r>
        <w:rPr>
          <w:sz w:val="24"/>
        </w:rPr>
        <w:t>A brief resume and brochure of the</w:t>
      </w:r>
      <w:r>
        <w:rPr>
          <w:spacing w:val="-7"/>
          <w:sz w:val="24"/>
        </w:rPr>
        <w:t xml:space="preserve"> </w:t>
      </w:r>
      <w:r>
        <w:rPr>
          <w:sz w:val="24"/>
        </w:rPr>
        <w:t>firm.</w:t>
      </w:r>
    </w:p>
    <w:p w14:paraId="4C24028C" w14:textId="04BE70FD" w:rsidR="00F35249" w:rsidRDefault="00BF3B40">
      <w:pPr>
        <w:pStyle w:val="ListParagraph"/>
        <w:numPr>
          <w:ilvl w:val="0"/>
          <w:numId w:val="2"/>
        </w:numPr>
        <w:tabs>
          <w:tab w:val="left" w:pos="580"/>
        </w:tabs>
        <w:ind w:right="117"/>
        <w:jc w:val="both"/>
        <w:rPr>
          <w:sz w:val="24"/>
        </w:rPr>
      </w:pPr>
      <w:r>
        <w:rPr>
          <w:sz w:val="24"/>
        </w:rPr>
        <w:t>Examples of completed projects that evidence the firm’s experience in the design of</w:t>
      </w:r>
      <w:r>
        <w:rPr>
          <w:color w:val="0070C0"/>
          <w:sz w:val="24"/>
        </w:rPr>
        <w:t xml:space="preserve"> multi-family affordable housing including </w:t>
      </w:r>
      <w:r w:rsidR="00971987">
        <w:rPr>
          <w:color w:val="0070C0"/>
          <w:sz w:val="24"/>
        </w:rPr>
        <w:t>[construction/renovation/</w:t>
      </w:r>
      <w:r>
        <w:rPr>
          <w:color w:val="0070C0"/>
          <w:sz w:val="24"/>
        </w:rPr>
        <w:t>rehabilitation</w:t>
      </w:r>
      <w:r w:rsidR="00971987">
        <w:rPr>
          <w:color w:val="0070C0"/>
          <w:sz w:val="24"/>
        </w:rPr>
        <w:t>]</w:t>
      </w:r>
      <w:r>
        <w:rPr>
          <w:color w:val="0070C0"/>
          <w:sz w:val="24"/>
        </w:rPr>
        <w:t xml:space="preserve">. </w:t>
      </w:r>
      <w:r>
        <w:rPr>
          <w:sz w:val="24"/>
        </w:rPr>
        <w:t xml:space="preserve">Documentation or prior experience in </w:t>
      </w:r>
      <w:r w:rsidR="00971987">
        <w:rPr>
          <w:sz w:val="24"/>
        </w:rPr>
        <w:t xml:space="preserve">similar </w:t>
      </w:r>
      <w:r>
        <w:rPr>
          <w:sz w:val="24"/>
        </w:rPr>
        <w:t>projects including size, scope, occupied rehab, green, sustainable and energy efficiency</w:t>
      </w:r>
      <w:r>
        <w:rPr>
          <w:spacing w:val="-12"/>
          <w:sz w:val="24"/>
        </w:rPr>
        <w:t xml:space="preserve"> </w:t>
      </w:r>
      <w:r>
        <w:rPr>
          <w:sz w:val="24"/>
        </w:rPr>
        <w:t>designs.</w:t>
      </w:r>
    </w:p>
    <w:p w14:paraId="1C829572" w14:textId="77777777" w:rsidR="00F35249" w:rsidRDefault="00BF3B40">
      <w:pPr>
        <w:pStyle w:val="ListParagraph"/>
        <w:numPr>
          <w:ilvl w:val="0"/>
          <w:numId w:val="2"/>
        </w:numPr>
        <w:tabs>
          <w:tab w:val="left" w:pos="580"/>
        </w:tabs>
        <w:rPr>
          <w:sz w:val="24"/>
        </w:rPr>
      </w:pPr>
      <w:r>
        <w:rPr>
          <w:sz w:val="24"/>
        </w:rPr>
        <w:t>Experience working with non-profit organizations and design</w:t>
      </w:r>
      <w:r>
        <w:rPr>
          <w:spacing w:val="-6"/>
          <w:sz w:val="24"/>
        </w:rPr>
        <w:t xml:space="preserve"> </w:t>
      </w:r>
      <w:r>
        <w:rPr>
          <w:sz w:val="24"/>
        </w:rPr>
        <w:t>committees.</w:t>
      </w:r>
    </w:p>
    <w:p w14:paraId="58ABEF0F" w14:textId="77777777" w:rsidR="00F35249" w:rsidRDefault="00BF3B40">
      <w:pPr>
        <w:pStyle w:val="ListParagraph"/>
        <w:numPr>
          <w:ilvl w:val="0"/>
          <w:numId w:val="2"/>
        </w:numPr>
        <w:tabs>
          <w:tab w:val="left" w:pos="580"/>
        </w:tabs>
        <w:rPr>
          <w:sz w:val="24"/>
        </w:rPr>
      </w:pPr>
      <w:r>
        <w:rPr>
          <w:sz w:val="24"/>
        </w:rPr>
        <w:t>Evidence of licensure by the State of</w:t>
      </w:r>
      <w:r>
        <w:rPr>
          <w:spacing w:val="-10"/>
          <w:sz w:val="24"/>
        </w:rPr>
        <w:t xml:space="preserve"> </w:t>
      </w:r>
      <w:r>
        <w:rPr>
          <w:sz w:val="24"/>
        </w:rPr>
        <w:t>Connecticut.</w:t>
      </w:r>
    </w:p>
    <w:p w14:paraId="56FEF893" w14:textId="77777777" w:rsidR="00F35249" w:rsidRDefault="00BF3B40">
      <w:pPr>
        <w:pStyle w:val="ListParagraph"/>
        <w:numPr>
          <w:ilvl w:val="0"/>
          <w:numId w:val="2"/>
        </w:numPr>
        <w:tabs>
          <w:tab w:val="left" w:pos="580"/>
        </w:tabs>
        <w:ind w:right="115"/>
        <w:rPr>
          <w:sz w:val="24"/>
        </w:rPr>
      </w:pPr>
      <w:r>
        <w:rPr>
          <w:sz w:val="24"/>
        </w:rPr>
        <w:t>If additional engineering services are to be subcontracted, please identify these firms and submit information on their qualifications as</w:t>
      </w:r>
      <w:r>
        <w:rPr>
          <w:spacing w:val="-3"/>
          <w:sz w:val="24"/>
        </w:rPr>
        <w:t xml:space="preserve"> </w:t>
      </w:r>
      <w:r>
        <w:rPr>
          <w:sz w:val="24"/>
        </w:rPr>
        <w:t>well.</w:t>
      </w:r>
    </w:p>
    <w:p w14:paraId="0E930F59" w14:textId="77777777" w:rsidR="00F35249" w:rsidRDefault="00BF3B40">
      <w:pPr>
        <w:pStyle w:val="ListParagraph"/>
        <w:numPr>
          <w:ilvl w:val="0"/>
          <w:numId w:val="2"/>
        </w:numPr>
        <w:tabs>
          <w:tab w:val="left" w:pos="580"/>
        </w:tabs>
        <w:jc w:val="both"/>
        <w:rPr>
          <w:sz w:val="24"/>
        </w:rPr>
      </w:pPr>
      <w:r>
        <w:rPr>
          <w:sz w:val="24"/>
        </w:rPr>
        <w:t>Contracts on hand with anticipated dates of</w:t>
      </w:r>
      <w:r>
        <w:rPr>
          <w:spacing w:val="-1"/>
          <w:sz w:val="24"/>
        </w:rPr>
        <w:t xml:space="preserve"> </w:t>
      </w:r>
      <w:r>
        <w:rPr>
          <w:sz w:val="24"/>
        </w:rPr>
        <w:t>completion.</w:t>
      </w:r>
    </w:p>
    <w:p w14:paraId="3AC08B0B" w14:textId="77777777" w:rsidR="00F35249" w:rsidRDefault="00BF3B40">
      <w:pPr>
        <w:pStyle w:val="ListParagraph"/>
        <w:numPr>
          <w:ilvl w:val="0"/>
          <w:numId w:val="2"/>
        </w:numPr>
        <w:tabs>
          <w:tab w:val="left" w:pos="580"/>
        </w:tabs>
        <w:jc w:val="both"/>
        <w:rPr>
          <w:sz w:val="24"/>
        </w:rPr>
      </w:pPr>
      <w:r>
        <w:rPr>
          <w:sz w:val="24"/>
        </w:rPr>
        <w:t>List of projects completed in the past 5</w:t>
      </w:r>
      <w:r>
        <w:rPr>
          <w:spacing w:val="-2"/>
          <w:sz w:val="24"/>
        </w:rPr>
        <w:t xml:space="preserve"> </w:t>
      </w:r>
      <w:r>
        <w:rPr>
          <w:sz w:val="24"/>
        </w:rPr>
        <w:t>years.</w:t>
      </w:r>
    </w:p>
    <w:p w14:paraId="07A30A4E" w14:textId="77777777" w:rsidR="00F35249" w:rsidRDefault="00BF3B40">
      <w:pPr>
        <w:pStyle w:val="ListParagraph"/>
        <w:numPr>
          <w:ilvl w:val="0"/>
          <w:numId w:val="2"/>
        </w:numPr>
        <w:tabs>
          <w:tab w:val="left" w:pos="580"/>
        </w:tabs>
        <w:jc w:val="both"/>
        <w:rPr>
          <w:sz w:val="24"/>
        </w:rPr>
      </w:pPr>
      <w:r>
        <w:rPr>
          <w:sz w:val="24"/>
        </w:rPr>
        <w:t>List of references relating to the contracts on hand and projects</w:t>
      </w:r>
      <w:r>
        <w:rPr>
          <w:spacing w:val="-8"/>
          <w:sz w:val="24"/>
        </w:rPr>
        <w:t xml:space="preserve"> </w:t>
      </w:r>
      <w:r>
        <w:rPr>
          <w:sz w:val="24"/>
        </w:rPr>
        <w:t>completed.</w:t>
      </w:r>
    </w:p>
    <w:p w14:paraId="14CEF5A1" w14:textId="77777777" w:rsidR="00F35249" w:rsidRDefault="00BF3B40">
      <w:pPr>
        <w:pStyle w:val="ListParagraph"/>
        <w:numPr>
          <w:ilvl w:val="0"/>
          <w:numId w:val="2"/>
        </w:numPr>
        <w:tabs>
          <w:tab w:val="left" w:pos="580"/>
        </w:tabs>
        <w:jc w:val="both"/>
        <w:rPr>
          <w:sz w:val="24"/>
        </w:rPr>
      </w:pPr>
      <w:r>
        <w:rPr>
          <w:sz w:val="24"/>
        </w:rPr>
        <w:t>Background, experience, Proposal of principal members, including officers &amp;</w:t>
      </w:r>
      <w:r>
        <w:rPr>
          <w:spacing w:val="-13"/>
          <w:sz w:val="24"/>
        </w:rPr>
        <w:t xml:space="preserve"> </w:t>
      </w:r>
      <w:r>
        <w:rPr>
          <w:sz w:val="24"/>
        </w:rPr>
        <w:t>personnel.</w:t>
      </w:r>
    </w:p>
    <w:p w14:paraId="62B1EA2B" w14:textId="47632E13" w:rsidR="00F35249" w:rsidRDefault="00BF3B40">
      <w:pPr>
        <w:pStyle w:val="ListParagraph"/>
        <w:numPr>
          <w:ilvl w:val="0"/>
          <w:numId w:val="2"/>
        </w:numPr>
        <w:tabs>
          <w:tab w:val="left" w:pos="580"/>
        </w:tabs>
        <w:ind w:right="119"/>
        <w:jc w:val="both"/>
        <w:rPr>
          <w:sz w:val="24"/>
        </w:rPr>
      </w:pPr>
      <w:r>
        <w:rPr>
          <w:sz w:val="24"/>
        </w:rPr>
        <w:t>Affirmative Action Policy and Equal Employment Opportunities Policy and statement that the Architectural and Engineering services will comply and adhere to Affirmative Action compliance as required</w:t>
      </w:r>
      <w:r w:rsidR="00971987">
        <w:rPr>
          <w:sz w:val="24"/>
        </w:rPr>
        <w:t>.</w:t>
      </w:r>
    </w:p>
    <w:p w14:paraId="5E7154CD" w14:textId="77777777" w:rsidR="00F35249" w:rsidRDefault="00F35249">
      <w:pPr>
        <w:jc w:val="both"/>
        <w:rPr>
          <w:sz w:val="24"/>
        </w:rPr>
        <w:sectPr w:rsidR="00F35249">
          <w:pgSz w:w="12240" w:h="15840"/>
          <w:pgMar w:top="1360" w:right="1320" w:bottom="1320" w:left="1580" w:header="727" w:footer="1138" w:gutter="0"/>
          <w:cols w:space="720"/>
        </w:sectPr>
      </w:pPr>
    </w:p>
    <w:p w14:paraId="3CCF2CDE" w14:textId="77777777" w:rsidR="00F35249" w:rsidRDefault="00F35249">
      <w:pPr>
        <w:pStyle w:val="BodyText"/>
        <w:spacing w:before="11"/>
        <w:rPr>
          <w:sz w:val="22"/>
        </w:rPr>
      </w:pPr>
    </w:p>
    <w:p w14:paraId="72F905CE" w14:textId="77777777" w:rsidR="00F35249" w:rsidRDefault="00BF3B40">
      <w:pPr>
        <w:spacing w:before="91"/>
        <w:ind w:left="2488"/>
        <w:rPr>
          <w:b/>
        </w:rPr>
      </w:pPr>
      <w:r>
        <w:rPr>
          <w:b/>
        </w:rPr>
        <w:t>Request for Qualifications Instructions (cont’d)</w:t>
      </w:r>
    </w:p>
    <w:p w14:paraId="5660A2C6" w14:textId="77777777" w:rsidR="00F35249" w:rsidRDefault="00F35249">
      <w:pPr>
        <w:pStyle w:val="BodyText"/>
        <w:spacing w:before="9"/>
        <w:rPr>
          <w:b/>
          <w:sz w:val="23"/>
        </w:rPr>
      </w:pPr>
    </w:p>
    <w:p w14:paraId="54517858" w14:textId="77777777" w:rsidR="00F35249" w:rsidRDefault="00BF3B40">
      <w:pPr>
        <w:pStyle w:val="Heading2"/>
        <w:spacing w:line="274" w:lineRule="exact"/>
      </w:pPr>
      <w:r>
        <w:t>Required Qualifications</w:t>
      </w:r>
    </w:p>
    <w:p w14:paraId="5482AFD2" w14:textId="77777777" w:rsidR="00F35249" w:rsidRDefault="00BF3B40">
      <w:pPr>
        <w:pStyle w:val="ListParagraph"/>
        <w:numPr>
          <w:ilvl w:val="1"/>
          <w:numId w:val="2"/>
        </w:numPr>
        <w:tabs>
          <w:tab w:val="left" w:pos="1084"/>
        </w:tabs>
        <w:spacing w:line="274" w:lineRule="exact"/>
        <w:ind w:firstLine="0"/>
        <w:rPr>
          <w:sz w:val="24"/>
        </w:rPr>
      </w:pPr>
      <w:r>
        <w:rPr>
          <w:sz w:val="24"/>
        </w:rPr>
        <w:t>Designed five (5) or more projects of similar scope during the last three (3)</w:t>
      </w:r>
      <w:r>
        <w:rPr>
          <w:spacing w:val="-14"/>
          <w:sz w:val="24"/>
        </w:rPr>
        <w:t xml:space="preserve"> </w:t>
      </w:r>
      <w:r>
        <w:rPr>
          <w:sz w:val="24"/>
        </w:rPr>
        <w:t>years</w:t>
      </w:r>
    </w:p>
    <w:p w14:paraId="349FDBB0" w14:textId="77777777" w:rsidR="00F35249" w:rsidRDefault="00BF3B40">
      <w:pPr>
        <w:pStyle w:val="ListParagraph"/>
        <w:numPr>
          <w:ilvl w:val="1"/>
          <w:numId w:val="2"/>
        </w:numPr>
        <w:tabs>
          <w:tab w:val="left" w:pos="1084"/>
        </w:tabs>
        <w:ind w:right="495" w:firstLine="0"/>
        <w:rPr>
          <w:sz w:val="24"/>
        </w:rPr>
      </w:pPr>
      <w:r>
        <w:rPr>
          <w:sz w:val="24"/>
        </w:rPr>
        <w:t>Demonstrated experience and expertise with ASHRAE Level II or higher energy audits</w:t>
      </w:r>
    </w:p>
    <w:p w14:paraId="73BBC4F4" w14:textId="77777777" w:rsidR="00F35249" w:rsidRDefault="00BF3B40">
      <w:pPr>
        <w:pStyle w:val="ListParagraph"/>
        <w:numPr>
          <w:ilvl w:val="1"/>
          <w:numId w:val="2"/>
        </w:numPr>
        <w:tabs>
          <w:tab w:val="left" w:pos="1084"/>
        </w:tabs>
        <w:ind w:firstLine="0"/>
        <w:rPr>
          <w:sz w:val="24"/>
        </w:rPr>
      </w:pPr>
      <w:r>
        <w:rPr>
          <w:sz w:val="24"/>
        </w:rPr>
        <w:t>Demonstrated experience and expertise with multifamily</w:t>
      </w:r>
      <w:r>
        <w:rPr>
          <w:spacing w:val="-10"/>
          <w:sz w:val="24"/>
        </w:rPr>
        <w:t xml:space="preserve"> </w:t>
      </w:r>
      <w:r>
        <w:rPr>
          <w:sz w:val="24"/>
        </w:rPr>
        <w:t>properties</w:t>
      </w:r>
    </w:p>
    <w:p w14:paraId="057FB290" w14:textId="77777777" w:rsidR="00F35249" w:rsidRDefault="00BF3B40">
      <w:pPr>
        <w:pStyle w:val="ListParagraph"/>
        <w:numPr>
          <w:ilvl w:val="1"/>
          <w:numId w:val="2"/>
        </w:numPr>
        <w:tabs>
          <w:tab w:val="left" w:pos="1084"/>
        </w:tabs>
        <w:ind w:firstLine="0"/>
        <w:rPr>
          <w:sz w:val="24"/>
        </w:rPr>
      </w:pPr>
      <w:r>
        <w:rPr>
          <w:sz w:val="24"/>
        </w:rPr>
        <w:t>Certified Energy Manager (CEM) on</w:t>
      </w:r>
      <w:r>
        <w:rPr>
          <w:spacing w:val="-8"/>
          <w:sz w:val="24"/>
        </w:rPr>
        <w:t xml:space="preserve"> </w:t>
      </w:r>
      <w:r>
        <w:rPr>
          <w:sz w:val="24"/>
        </w:rPr>
        <w:t>staff</w:t>
      </w:r>
    </w:p>
    <w:p w14:paraId="0EF203C6" w14:textId="77777777" w:rsidR="00F35249" w:rsidRDefault="00BF3B40">
      <w:pPr>
        <w:pStyle w:val="ListParagraph"/>
        <w:numPr>
          <w:ilvl w:val="1"/>
          <w:numId w:val="2"/>
        </w:numPr>
        <w:tabs>
          <w:tab w:val="left" w:pos="1087"/>
        </w:tabs>
        <w:ind w:left="1086" w:hanging="146"/>
        <w:rPr>
          <w:sz w:val="24"/>
        </w:rPr>
      </w:pPr>
      <w:r>
        <w:rPr>
          <w:sz w:val="24"/>
        </w:rPr>
        <w:t>Licensed Professional Engineer (PE) on</w:t>
      </w:r>
      <w:r>
        <w:rPr>
          <w:spacing w:val="-4"/>
          <w:sz w:val="24"/>
        </w:rPr>
        <w:t xml:space="preserve"> </w:t>
      </w:r>
      <w:r>
        <w:rPr>
          <w:sz w:val="24"/>
        </w:rPr>
        <w:t>staff</w:t>
      </w:r>
    </w:p>
    <w:p w14:paraId="75878503" w14:textId="77777777" w:rsidR="00F35249" w:rsidRDefault="00BF3B40">
      <w:pPr>
        <w:pStyle w:val="ListParagraph"/>
        <w:numPr>
          <w:ilvl w:val="1"/>
          <w:numId w:val="2"/>
        </w:numPr>
        <w:tabs>
          <w:tab w:val="left" w:pos="1087"/>
        </w:tabs>
        <w:ind w:left="1086" w:hanging="146"/>
        <w:rPr>
          <w:sz w:val="24"/>
        </w:rPr>
      </w:pPr>
      <w:r>
        <w:rPr>
          <w:sz w:val="24"/>
        </w:rPr>
        <w:t>Location of project staff which supports responsiveness and on-site</w:t>
      </w:r>
      <w:r>
        <w:rPr>
          <w:spacing w:val="-9"/>
          <w:sz w:val="24"/>
        </w:rPr>
        <w:t xml:space="preserve"> </w:t>
      </w:r>
      <w:r>
        <w:rPr>
          <w:sz w:val="24"/>
        </w:rPr>
        <w:t>presence</w:t>
      </w:r>
    </w:p>
    <w:p w14:paraId="6B06CC3B" w14:textId="77777777" w:rsidR="00F35249" w:rsidRDefault="00F35249">
      <w:pPr>
        <w:pStyle w:val="BodyText"/>
        <w:rPr>
          <w:sz w:val="26"/>
        </w:rPr>
      </w:pPr>
    </w:p>
    <w:p w14:paraId="7ED5F548" w14:textId="77777777" w:rsidR="00F35249" w:rsidRDefault="00F35249">
      <w:pPr>
        <w:pStyle w:val="BodyText"/>
        <w:spacing w:before="8"/>
        <w:rPr>
          <w:sz w:val="30"/>
        </w:rPr>
      </w:pPr>
    </w:p>
    <w:p w14:paraId="712FC31D" w14:textId="77777777" w:rsidR="00F35249" w:rsidRDefault="00BF3B40">
      <w:pPr>
        <w:pStyle w:val="Heading1"/>
        <w:spacing w:before="0"/>
        <w:ind w:left="1223"/>
        <w:rPr>
          <w:u w:val="none"/>
        </w:rPr>
      </w:pPr>
      <w:r>
        <w:rPr>
          <w:u w:val="thick"/>
        </w:rPr>
        <w:t>Architectural and Engineering Services Selection Timeline</w:t>
      </w:r>
    </w:p>
    <w:p w14:paraId="505D2865" w14:textId="06CEF9B1" w:rsidR="00F35249" w:rsidRDefault="00BF3B40">
      <w:pPr>
        <w:pStyle w:val="ListParagraph"/>
        <w:numPr>
          <w:ilvl w:val="0"/>
          <w:numId w:val="1"/>
        </w:numPr>
        <w:tabs>
          <w:tab w:val="left" w:pos="1299"/>
          <w:tab w:val="left" w:pos="1300"/>
          <w:tab w:val="left" w:pos="6699"/>
        </w:tabs>
        <w:spacing w:before="264"/>
        <w:rPr>
          <w:b/>
          <w:sz w:val="24"/>
        </w:rPr>
      </w:pPr>
      <w:r>
        <w:rPr>
          <w:sz w:val="24"/>
        </w:rPr>
        <w:t>Request for</w:t>
      </w:r>
      <w:r>
        <w:rPr>
          <w:spacing w:val="-5"/>
          <w:sz w:val="24"/>
        </w:rPr>
        <w:t xml:space="preserve"> </w:t>
      </w:r>
      <w:r>
        <w:rPr>
          <w:sz w:val="24"/>
        </w:rPr>
        <w:t>Qualifications</w:t>
      </w:r>
      <w:r>
        <w:rPr>
          <w:spacing w:val="-2"/>
          <w:sz w:val="24"/>
        </w:rPr>
        <w:t xml:space="preserve"> </w:t>
      </w:r>
      <w:r>
        <w:rPr>
          <w:sz w:val="24"/>
        </w:rPr>
        <w:t>Notice</w:t>
      </w:r>
      <w:r>
        <w:rPr>
          <w:sz w:val="24"/>
        </w:rPr>
        <w:tab/>
      </w:r>
      <w:r w:rsidR="00971987">
        <w:rPr>
          <w:b/>
          <w:color w:val="0070C0"/>
          <w:sz w:val="24"/>
        </w:rPr>
        <w:t>[Date]</w:t>
      </w:r>
    </w:p>
    <w:p w14:paraId="20E38415" w14:textId="399E31C8" w:rsidR="00F35249" w:rsidRDefault="00BF3B40">
      <w:pPr>
        <w:pStyle w:val="ListParagraph"/>
        <w:numPr>
          <w:ilvl w:val="0"/>
          <w:numId w:val="1"/>
        </w:numPr>
        <w:tabs>
          <w:tab w:val="left" w:pos="1299"/>
          <w:tab w:val="left" w:pos="1300"/>
          <w:tab w:val="left" w:pos="6699"/>
        </w:tabs>
        <w:spacing w:before="15"/>
        <w:rPr>
          <w:b/>
          <w:sz w:val="24"/>
        </w:rPr>
      </w:pPr>
      <w:r>
        <w:rPr>
          <w:sz w:val="24"/>
        </w:rPr>
        <w:t>RFQ</w:t>
      </w:r>
      <w:r>
        <w:rPr>
          <w:spacing w:val="-3"/>
          <w:sz w:val="24"/>
        </w:rPr>
        <w:t xml:space="preserve"> </w:t>
      </w:r>
      <w:r>
        <w:rPr>
          <w:sz w:val="24"/>
        </w:rPr>
        <w:t>Responses</w:t>
      </w:r>
      <w:r>
        <w:rPr>
          <w:spacing w:val="-2"/>
          <w:sz w:val="24"/>
        </w:rPr>
        <w:t xml:space="preserve"> </w:t>
      </w:r>
      <w:r>
        <w:rPr>
          <w:sz w:val="24"/>
        </w:rPr>
        <w:t>Due</w:t>
      </w:r>
      <w:r>
        <w:rPr>
          <w:sz w:val="24"/>
        </w:rPr>
        <w:tab/>
      </w:r>
      <w:r w:rsidR="00971987">
        <w:rPr>
          <w:b/>
          <w:color w:val="0070C0"/>
          <w:sz w:val="24"/>
        </w:rPr>
        <w:t>[Date]</w:t>
      </w:r>
    </w:p>
    <w:p w14:paraId="534EE7DA" w14:textId="77777777" w:rsidR="00F35249" w:rsidRDefault="00BF3B40">
      <w:pPr>
        <w:pStyle w:val="ListParagraph"/>
        <w:numPr>
          <w:ilvl w:val="0"/>
          <w:numId w:val="1"/>
        </w:numPr>
        <w:tabs>
          <w:tab w:val="left" w:pos="1299"/>
          <w:tab w:val="left" w:pos="1300"/>
        </w:tabs>
        <w:spacing w:before="19" w:line="276" w:lineRule="exact"/>
        <w:rPr>
          <w:sz w:val="24"/>
        </w:rPr>
      </w:pPr>
      <w:r>
        <w:rPr>
          <w:sz w:val="24"/>
        </w:rPr>
        <w:t>Minimum of Three Architectural firms</w:t>
      </w:r>
      <w:r>
        <w:rPr>
          <w:spacing w:val="-3"/>
          <w:sz w:val="24"/>
        </w:rPr>
        <w:t xml:space="preserve"> </w:t>
      </w:r>
      <w:r>
        <w:rPr>
          <w:sz w:val="24"/>
        </w:rPr>
        <w:t>selected</w:t>
      </w:r>
    </w:p>
    <w:p w14:paraId="15218850" w14:textId="10650116" w:rsidR="00F35249" w:rsidRDefault="00BF3B40">
      <w:pPr>
        <w:tabs>
          <w:tab w:val="left" w:pos="6699"/>
        </w:tabs>
        <w:spacing w:line="275" w:lineRule="exact"/>
        <w:ind w:left="1300"/>
        <w:rPr>
          <w:b/>
          <w:sz w:val="24"/>
        </w:rPr>
      </w:pPr>
      <w:r>
        <w:rPr>
          <w:sz w:val="24"/>
        </w:rPr>
        <w:t>to provide</w:t>
      </w:r>
      <w:r>
        <w:rPr>
          <w:spacing w:val="-3"/>
          <w:sz w:val="24"/>
        </w:rPr>
        <w:t xml:space="preserve"> </w:t>
      </w:r>
      <w:r>
        <w:rPr>
          <w:sz w:val="24"/>
        </w:rPr>
        <w:t>fee</w:t>
      </w:r>
      <w:r>
        <w:rPr>
          <w:spacing w:val="-2"/>
          <w:sz w:val="24"/>
        </w:rPr>
        <w:t xml:space="preserve"> </w:t>
      </w:r>
      <w:r>
        <w:rPr>
          <w:sz w:val="24"/>
        </w:rPr>
        <w:t>proposals</w:t>
      </w:r>
      <w:r>
        <w:rPr>
          <w:sz w:val="24"/>
        </w:rPr>
        <w:tab/>
      </w:r>
      <w:r w:rsidR="00971987">
        <w:rPr>
          <w:b/>
          <w:color w:val="0070C0"/>
          <w:sz w:val="24"/>
        </w:rPr>
        <w:t>[Date]</w:t>
      </w:r>
    </w:p>
    <w:p w14:paraId="4277310A" w14:textId="7C78C72D" w:rsidR="00F35249" w:rsidRDefault="00BF3B40">
      <w:pPr>
        <w:pStyle w:val="ListParagraph"/>
        <w:numPr>
          <w:ilvl w:val="0"/>
          <w:numId w:val="1"/>
        </w:numPr>
        <w:tabs>
          <w:tab w:val="left" w:pos="1299"/>
          <w:tab w:val="left" w:pos="1300"/>
          <w:tab w:val="left" w:pos="6699"/>
        </w:tabs>
        <w:spacing w:before="18"/>
        <w:rPr>
          <w:b/>
          <w:sz w:val="24"/>
        </w:rPr>
      </w:pPr>
      <w:r>
        <w:rPr>
          <w:sz w:val="24"/>
        </w:rPr>
        <w:t>Fee</w:t>
      </w:r>
      <w:r>
        <w:rPr>
          <w:spacing w:val="-2"/>
          <w:sz w:val="24"/>
        </w:rPr>
        <w:t xml:space="preserve"> </w:t>
      </w:r>
      <w:r>
        <w:rPr>
          <w:sz w:val="24"/>
        </w:rPr>
        <w:t>Proposals</w:t>
      </w:r>
      <w:r>
        <w:rPr>
          <w:spacing w:val="-1"/>
          <w:sz w:val="24"/>
        </w:rPr>
        <w:t xml:space="preserve"> </w:t>
      </w:r>
      <w:r>
        <w:rPr>
          <w:sz w:val="24"/>
        </w:rPr>
        <w:t>Due</w:t>
      </w:r>
      <w:r>
        <w:rPr>
          <w:sz w:val="24"/>
        </w:rPr>
        <w:tab/>
      </w:r>
      <w:r w:rsidR="00971987">
        <w:rPr>
          <w:b/>
          <w:color w:val="0070C0"/>
          <w:sz w:val="24"/>
        </w:rPr>
        <w:t>[Date]</w:t>
      </w:r>
    </w:p>
    <w:p w14:paraId="71A12D83" w14:textId="0023193A" w:rsidR="00F35249" w:rsidRDefault="00BF3B40">
      <w:pPr>
        <w:pStyle w:val="ListParagraph"/>
        <w:numPr>
          <w:ilvl w:val="0"/>
          <w:numId w:val="1"/>
        </w:numPr>
        <w:tabs>
          <w:tab w:val="left" w:pos="1299"/>
          <w:tab w:val="left" w:pos="1300"/>
          <w:tab w:val="left" w:pos="6699"/>
        </w:tabs>
        <w:spacing w:before="15"/>
        <w:rPr>
          <w:b/>
          <w:sz w:val="24"/>
        </w:rPr>
      </w:pPr>
      <w:r>
        <w:rPr>
          <w:sz w:val="24"/>
        </w:rPr>
        <w:t>Selection of Final</w:t>
      </w:r>
      <w:r>
        <w:rPr>
          <w:spacing w:val="-7"/>
          <w:sz w:val="24"/>
        </w:rPr>
        <w:t xml:space="preserve"> </w:t>
      </w:r>
      <w:r>
        <w:rPr>
          <w:sz w:val="24"/>
        </w:rPr>
        <w:t>Architectural Firm</w:t>
      </w:r>
      <w:r>
        <w:rPr>
          <w:sz w:val="24"/>
        </w:rPr>
        <w:tab/>
      </w:r>
      <w:r w:rsidR="00971987">
        <w:rPr>
          <w:b/>
          <w:color w:val="0070C0"/>
          <w:sz w:val="24"/>
        </w:rPr>
        <w:t>[Date]</w:t>
      </w:r>
    </w:p>
    <w:p w14:paraId="4F5BF579" w14:textId="77777777" w:rsidR="00F35249" w:rsidRDefault="00F35249">
      <w:pPr>
        <w:pStyle w:val="BodyText"/>
        <w:rPr>
          <w:b/>
          <w:sz w:val="30"/>
        </w:rPr>
      </w:pPr>
    </w:p>
    <w:p w14:paraId="15E4F89A" w14:textId="77777777" w:rsidR="00F35249" w:rsidRDefault="00F35249">
      <w:pPr>
        <w:pStyle w:val="BodyText"/>
        <w:rPr>
          <w:b/>
          <w:sz w:val="30"/>
        </w:rPr>
      </w:pPr>
    </w:p>
    <w:p w14:paraId="0C21F707" w14:textId="00539C29" w:rsidR="00F35249" w:rsidRDefault="00BF3B40">
      <w:pPr>
        <w:spacing w:before="251"/>
        <w:ind w:left="220" w:right="116"/>
        <w:jc w:val="both"/>
        <w:rPr>
          <w:sz w:val="24"/>
        </w:rPr>
      </w:pPr>
      <w:r>
        <w:rPr>
          <w:sz w:val="24"/>
        </w:rPr>
        <w:t xml:space="preserve">Given the estimated scope, </w:t>
      </w:r>
      <w:r w:rsidR="00971987">
        <w:rPr>
          <w:b/>
          <w:color w:val="0070C0"/>
        </w:rPr>
        <w:t>[</w:t>
      </w:r>
      <w:r w:rsidR="00971987">
        <w:rPr>
          <w:b/>
          <w:color w:val="0070C0"/>
          <w:sz w:val="24"/>
        </w:rPr>
        <w:t>Organization</w:t>
      </w:r>
      <w:r w:rsidR="00971987">
        <w:rPr>
          <w:b/>
          <w:color w:val="0070C0"/>
        </w:rPr>
        <w:t xml:space="preserve">] </w:t>
      </w:r>
      <w:r>
        <w:rPr>
          <w:sz w:val="24"/>
        </w:rPr>
        <w:t xml:space="preserve">is accepting responses from </w:t>
      </w:r>
      <w:r>
        <w:rPr>
          <w:b/>
          <w:sz w:val="24"/>
        </w:rPr>
        <w:t xml:space="preserve">Architectural firms </w:t>
      </w:r>
      <w:r>
        <w:rPr>
          <w:sz w:val="24"/>
        </w:rPr>
        <w:t xml:space="preserve">with engineering firms as part of their submission </w:t>
      </w:r>
      <w:r>
        <w:rPr>
          <w:b/>
          <w:sz w:val="24"/>
          <w:u w:val="thick"/>
        </w:rPr>
        <w:t>or</w:t>
      </w:r>
      <w:r>
        <w:rPr>
          <w:b/>
          <w:sz w:val="24"/>
        </w:rPr>
        <w:t xml:space="preserve"> Engineering firms </w:t>
      </w:r>
      <w:r>
        <w:rPr>
          <w:sz w:val="24"/>
        </w:rPr>
        <w:t>with their own team members.</w:t>
      </w:r>
    </w:p>
    <w:p w14:paraId="34CE85FC" w14:textId="77777777" w:rsidR="00971987" w:rsidRDefault="00BF3B40" w:rsidP="00971987">
      <w:pPr>
        <w:pStyle w:val="Heading2"/>
        <w:spacing w:before="5"/>
        <w:ind w:left="1659" w:right="3620"/>
        <w:rPr>
          <w:b w:val="0"/>
        </w:rPr>
      </w:pPr>
      <w:r>
        <w:t xml:space="preserve">Request for Qualification Submission to: </w:t>
      </w:r>
      <w:r w:rsidR="00971987">
        <w:rPr>
          <w:color w:val="0070C0"/>
        </w:rPr>
        <w:t>[Contact mailing address]</w:t>
      </w:r>
    </w:p>
    <w:p w14:paraId="71F6F128" w14:textId="77777777" w:rsidR="00971987" w:rsidRDefault="00971987" w:rsidP="00971987">
      <w:pPr>
        <w:pStyle w:val="Heading2"/>
        <w:spacing w:before="5"/>
        <w:ind w:left="1659" w:right="3620"/>
      </w:pPr>
      <w:r>
        <w:t xml:space="preserve">in </w:t>
      </w:r>
      <w:r>
        <w:rPr>
          <w:u w:val="thick"/>
        </w:rPr>
        <w:t>triplicate</w:t>
      </w:r>
      <w:r>
        <w:t xml:space="preserve"> or e-mailed to </w:t>
      </w:r>
      <w:r>
        <w:rPr>
          <w:color w:val="0070C0"/>
        </w:rPr>
        <w:t xml:space="preserve">[Contact email address] </w:t>
      </w:r>
      <w:r>
        <w:t xml:space="preserve">on or before </w:t>
      </w:r>
      <w:r>
        <w:rPr>
          <w:b w:val="0"/>
          <w:color w:val="0070C0"/>
        </w:rPr>
        <w:t>[deadline]</w:t>
      </w:r>
      <w:r>
        <w:t>.</w:t>
      </w:r>
    </w:p>
    <w:p w14:paraId="4FA91528" w14:textId="77777777" w:rsidR="003A5F5B" w:rsidRDefault="003A5F5B" w:rsidP="00971987">
      <w:pPr>
        <w:pStyle w:val="Heading2"/>
        <w:spacing w:before="142"/>
        <w:jc w:val="both"/>
        <w:sectPr w:rsidR="003A5F5B">
          <w:pgSz w:w="12240" w:h="15840"/>
          <w:pgMar w:top="1360" w:right="1320" w:bottom="1320" w:left="1580" w:header="727" w:footer="1138" w:gutter="0"/>
          <w:cols w:space="720"/>
        </w:sectPr>
      </w:pPr>
    </w:p>
    <w:p w14:paraId="2AF39C0B" w14:textId="62E393C7" w:rsidR="00F35249" w:rsidRDefault="00F35249" w:rsidP="00971987">
      <w:pPr>
        <w:pStyle w:val="Heading2"/>
        <w:spacing w:before="142"/>
        <w:jc w:val="both"/>
        <w:sectPr w:rsidR="00F35249" w:rsidSect="003A5F5B">
          <w:type w:val="continuous"/>
          <w:pgSz w:w="12240" w:h="15840"/>
          <w:pgMar w:top="1360" w:right="1320" w:bottom="1320" w:left="1580" w:header="727" w:footer="1138" w:gutter="0"/>
          <w:cols w:space="720"/>
        </w:sectPr>
      </w:pPr>
    </w:p>
    <w:p w14:paraId="5EB629BC" w14:textId="77777777" w:rsidR="00F35249" w:rsidRDefault="00F35249">
      <w:pPr>
        <w:pStyle w:val="BodyText"/>
        <w:rPr>
          <w:b/>
          <w:sz w:val="21"/>
        </w:rPr>
      </w:pPr>
    </w:p>
    <w:p w14:paraId="0D6C060A" w14:textId="77777777" w:rsidR="00F35249" w:rsidRDefault="00BF3B40">
      <w:pPr>
        <w:pStyle w:val="Heading1"/>
        <w:spacing w:before="89"/>
        <w:rPr>
          <w:u w:val="none"/>
        </w:rPr>
      </w:pPr>
      <w:r>
        <w:rPr>
          <w:u w:val="thick"/>
        </w:rPr>
        <w:t>Exhibit 3</w:t>
      </w:r>
    </w:p>
    <w:p w14:paraId="043060F6" w14:textId="77777777" w:rsidR="00F35249" w:rsidRDefault="00BF3B40">
      <w:pPr>
        <w:pStyle w:val="Heading2"/>
        <w:tabs>
          <w:tab w:val="left" w:pos="5259"/>
        </w:tabs>
        <w:spacing w:before="229"/>
      </w:pPr>
      <w:bookmarkStart w:id="6" w:name="Project_Name:______Project_Location:"/>
      <w:bookmarkEnd w:id="6"/>
      <w:r>
        <w:rPr>
          <w:u w:val="thick"/>
        </w:rPr>
        <w:t>Project</w:t>
      </w:r>
      <w:r>
        <w:rPr>
          <w:spacing w:val="-3"/>
          <w:u w:val="thick"/>
        </w:rPr>
        <w:t xml:space="preserve"> </w:t>
      </w:r>
      <w:r>
        <w:rPr>
          <w:u w:val="thick"/>
        </w:rPr>
        <w:t>Name:</w:t>
      </w:r>
      <w:r>
        <w:tab/>
      </w:r>
      <w:r>
        <w:rPr>
          <w:u w:val="thick"/>
        </w:rPr>
        <w:t>Project</w:t>
      </w:r>
      <w:r>
        <w:rPr>
          <w:spacing w:val="-2"/>
          <w:u w:val="thick"/>
        </w:rPr>
        <w:t xml:space="preserve"> </w:t>
      </w:r>
      <w:r>
        <w:rPr>
          <w:u w:val="thick"/>
        </w:rPr>
        <w:t>Location:</w:t>
      </w:r>
    </w:p>
    <w:p w14:paraId="5A655666" w14:textId="77777777" w:rsidR="00971987" w:rsidRDefault="00BF3B40">
      <w:pPr>
        <w:tabs>
          <w:tab w:val="left" w:pos="5259"/>
        </w:tabs>
        <w:spacing w:line="439" w:lineRule="auto"/>
        <w:ind w:left="220" w:right="1538"/>
        <w:rPr>
          <w:b/>
          <w:color w:val="0070C0"/>
          <w:sz w:val="24"/>
        </w:rPr>
      </w:pPr>
      <w:r>
        <w:rPr>
          <w:b/>
          <w:color w:val="0070C0"/>
          <w:sz w:val="24"/>
        </w:rPr>
        <w:tab/>
      </w:r>
    </w:p>
    <w:p w14:paraId="4F04811A" w14:textId="7CB05CFE" w:rsidR="00F35249" w:rsidRDefault="00BF3B40">
      <w:pPr>
        <w:tabs>
          <w:tab w:val="left" w:pos="5259"/>
        </w:tabs>
        <w:spacing w:line="439" w:lineRule="auto"/>
        <w:ind w:left="220" w:right="1538"/>
        <w:rPr>
          <w:b/>
          <w:sz w:val="24"/>
        </w:rPr>
      </w:pPr>
      <w:r>
        <w:rPr>
          <w:b/>
          <w:sz w:val="24"/>
          <w:u w:val="thick"/>
        </w:rPr>
        <w:t>Date:</w:t>
      </w:r>
      <w:r>
        <w:rPr>
          <w:b/>
          <w:sz w:val="24"/>
        </w:rPr>
        <w:t xml:space="preserve"> </w:t>
      </w:r>
    </w:p>
    <w:p w14:paraId="7AD9A413" w14:textId="77777777" w:rsidR="00F35249" w:rsidRDefault="00BF3B40">
      <w:pPr>
        <w:spacing w:before="4"/>
        <w:ind w:left="2756"/>
        <w:rPr>
          <w:b/>
          <w:sz w:val="28"/>
        </w:rPr>
      </w:pPr>
      <w:bookmarkStart w:id="7" w:name="Selection_Criteria_Ranking_Sheet"/>
      <w:bookmarkEnd w:id="7"/>
      <w:r>
        <w:rPr>
          <w:b/>
          <w:sz w:val="28"/>
          <w:u w:val="thick"/>
        </w:rPr>
        <w:t>Selection Criteria Ranking Sheet</w:t>
      </w:r>
    </w:p>
    <w:p w14:paraId="0A7860BF" w14:textId="77777777" w:rsidR="00F35249" w:rsidRDefault="00F35249">
      <w:pPr>
        <w:pStyle w:val="BodyText"/>
        <w:spacing w:before="9"/>
        <w:rPr>
          <w:b/>
          <w:sz w:val="13"/>
        </w:rPr>
      </w:pPr>
    </w:p>
    <w:p w14:paraId="47242BF8" w14:textId="77777777" w:rsidR="00F35249" w:rsidRDefault="00BF3B40">
      <w:pPr>
        <w:tabs>
          <w:tab w:val="left" w:pos="5979"/>
        </w:tabs>
        <w:spacing w:before="91"/>
        <w:ind w:left="220"/>
      </w:pPr>
      <w:r>
        <w:t>Firm</w:t>
      </w:r>
      <w:r>
        <w:rPr>
          <w:spacing w:val="-7"/>
        </w:rPr>
        <w:t xml:space="preserve"> </w:t>
      </w:r>
      <w:r>
        <w:t xml:space="preserve">Name: </w:t>
      </w:r>
      <w:r>
        <w:rPr>
          <w:u w:val="single"/>
        </w:rPr>
        <w:t xml:space="preserve"> </w:t>
      </w:r>
      <w:r>
        <w:rPr>
          <w:u w:val="single"/>
        </w:rPr>
        <w:tab/>
      </w:r>
    </w:p>
    <w:p w14:paraId="51B7A5DB" w14:textId="77777777" w:rsidR="00F35249" w:rsidRDefault="00F35249">
      <w:pPr>
        <w:pStyle w:val="BodyText"/>
        <w:spacing w:before="10"/>
        <w:rPr>
          <w:sz w:val="13"/>
        </w:rPr>
      </w:pPr>
    </w:p>
    <w:p w14:paraId="0D629775" w14:textId="77777777" w:rsidR="00F35249" w:rsidRDefault="00BF3B40">
      <w:pPr>
        <w:tabs>
          <w:tab w:val="left" w:pos="8859"/>
        </w:tabs>
        <w:spacing w:before="92"/>
        <w:ind w:left="220"/>
      </w:pPr>
      <w:r>
        <w:t>Selection Committee Member</w:t>
      </w:r>
      <w:r>
        <w:rPr>
          <w:spacing w:val="-7"/>
        </w:rPr>
        <w:t xml:space="preserve"> </w:t>
      </w:r>
      <w:r>
        <w:t>Name:</w:t>
      </w:r>
      <w:r>
        <w:rPr>
          <w:spacing w:val="-2"/>
        </w:rPr>
        <w:t xml:space="preserve"> </w:t>
      </w:r>
      <w:r>
        <w:rPr>
          <w:u w:val="single"/>
        </w:rPr>
        <w:t xml:space="preserve"> </w:t>
      </w:r>
      <w:r>
        <w:rPr>
          <w:u w:val="single"/>
        </w:rPr>
        <w:tab/>
      </w:r>
    </w:p>
    <w:p w14:paraId="1A590F44" w14:textId="77777777" w:rsidR="00F35249" w:rsidRDefault="00F35249">
      <w:pPr>
        <w:pStyle w:val="BodyText"/>
        <w:spacing w:before="1"/>
        <w:rPr>
          <w:sz w:val="14"/>
        </w:rPr>
      </w:pPr>
    </w:p>
    <w:p w14:paraId="65AB5A2D" w14:textId="77777777" w:rsidR="00F35249" w:rsidRDefault="00BF3B40">
      <w:pPr>
        <w:tabs>
          <w:tab w:val="left" w:pos="2379"/>
        </w:tabs>
        <w:spacing w:before="91"/>
        <w:ind w:left="220"/>
      </w:pPr>
      <w:r>
        <w:t>Date:</w:t>
      </w:r>
      <w:r>
        <w:rPr>
          <w:spacing w:val="-4"/>
        </w:rPr>
        <w:t xml:space="preserve"> </w:t>
      </w:r>
      <w:r>
        <w:rPr>
          <w:u w:val="single"/>
        </w:rPr>
        <w:t xml:space="preserve"> </w:t>
      </w:r>
      <w:r>
        <w:rPr>
          <w:u w:val="single"/>
        </w:rPr>
        <w:tab/>
      </w:r>
    </w:p>
    <w:p w14:paraId="79AF4C35" w14:textId="77777777" w:rsidR="00F35249" w:rsidRDefault="00F35249">
      <w:pPr>
        <w:pStyle w:val="BodyText"/>
        <w:spacing w:before="6"/>
        <w:rPr>
          <w:sz w:val="14"/>
        </w:rPr>
      </w:pPr>
    </w:p>
    <w:p w14:paraId="550B819E" w14:textId="35F610A0" w:rsidR="00F35249" w:rsidRDefault="00265F06">
      <w:pPr>
        <w:spacing w:before="92"/>
        <w:ind w:left="199" w:right="99"/>
        <w:jc w:val="center"/>
        <w:rPr>
          <w:b/>
        </w:rPr>
      </w:pPr>
      <w:bookmarkStart w:id="8" w:name="Ranking_Scores:_0_=_low,_15_=_high"/>
      <w:bookmarkEnd w:id="8"/>
      <w:r>
        <w:rPr>
          <w:b/>
        </w:rPr>
        <w:t xml:space="preserve">Ranking Scores: 0 = low, </w:t>
      </w:r>
      <w:r w:rsidRPr="00265F06">
        <w:rPr>
          <w:b/>
          <w:color w:val="548DD4" w:themeColor="text2" w:themeTint="99"/>
        </w:rPr>
        <w:t>#</w:t>
      </w:r>
      <w:r w:rsidR="00BF3B40">
        <w:rPr>
          <w:b/>
        </w:rPr>
        <w:t xml:space="preserve"> = high</w:t>
      </w:r>
    </w:p>
    <w:p w14:paraId="357867AF" w14:textId="77777777" w:rsidR="00F35249" w:rsidRDefault="00F35249">
      <w:pPr>
        <w:pStyle w:val="BodyText"/>
        <w:spacing w:before="1"/>
        <w:rPr>
          <w:b/>
          <w:sz w:val="2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4"/>
        <w:gridCol w:w="1695"/>
        <w:gridCol w:w="1573"/>
      </w:tblGrid>
      <w:tr w:rsidR="00F35249" w14:paraId="46F9629F" w14:textId="77777777">
        <w:trPr>
          <w:trHeight w:val="551"/>
        </w:trPr>
        <w:tc>
          <w:tcPr>
            <w:tcW w:w="5434" w:type="dxa"/>
          </w:tcPr>
          <w:p w14:paraId="672E83E2" w14:textId="77777777" w:rsidR="00F35249" w:rsidRDefault="00BF3B40">
            <w:pPr>
              <w:pStyle w:val="TableParagraph"/>
              <w:spacing w:line="276" w:lineRule="exact"/>
              <w:ind w:left="2222" w:right="2214"/>
              <w:jc w:val="center"/>
              <w:rPr>
                <w:b/>
                <w:sz w:val="24"/>
              </w:rPr>
            </w:pPr>
            <w:r>
              <w:rPr>
                <w:b/>
                <w:sz w:val="24"/>
              </w:rPr>
              <w:t>Point Category</w:t>
            </w:r>
          </w:p>
        </w:tc>
        <w:tc>
          <w:tcPr>
            <w:tcW w:w="1695" w:type="dxa"/>
          </w:tcPr>
          <w:p w14:paraId="7E8650BC" w14:textId="77777777" w:rsidR="00F35249" w:rsidRDefault="00BF3B40">
            <w:pPr>
              <w:pStyle w:val="TableParagraph"/>
              <w:spacing w:line="276" w:lineRule="exact"/>
              <w:ind w:left="520" w:right="491" w:firstLine="52"/>
              <w:rPr>
                <w:b/>
                <w:sz w:val="24"/>
              </w:rPr>
            </w:pPr>
            <w:r>
              <w:rPr>
                <w:b/>
                <w:sz w:val="24"/>
              </w:rPr>
              <w:t>Point Range</w:t>
            </w:r>
          </w:p>
        </w:tc>
        <w:tc>
          <w:tcPr>
            <w:tcW w:w="1573" w:type="dxa"/>
          </w:tcPr>
          <w:p w14:paraId="01D4421F" w14:textId="77777777" w:rsidR="00F35249" w:rsidRDefault="00BF3B40">
            <w:pPr>
              <w:pStyle w:val="TableParagraph"/>
              <w:spacing w:line="276" w:lineRule="exact"/>
              <w:ind w:left="351" w:firstLine="112"/>
              <w:rPr>
                <w:b/>
                <w:sz w:val="24"/>
              </w:rPr>
            </w:pPr>
            <w:r>
              <w:rPr>
                <w:b/>
                <w:sz w:val="24"/>
              </w:rPr>
              <w:t>Points Granted</w:t>
            </w:r>
          </w:p>
        </w:tc>
      </w:tr>
      <w:tr w:rsidR="00F35249" w14:paraId="0BEE3CAA" w14:textId="77777777">
        <w:trPr>
          <w:trHeight w:val="287"/>
        </w:trPr>
        <w:tc>
          <w:tcPr>
            <w:tcW w:w="5434" w:type="dxa"/>
          </w:tcPr>
          <w:p w14:paraId="684952EA" w14:textId="63DC0F73" w:rsidR="00F35249" w:rsidRDefault="00F35249">
            <w:pPr>
              <w:pStyle w:val="TableParagraph"/>
              <w:spacing w:before="12"/>
              <w:ind w:left="107"/>
            </w:pPr>
          </w:p>
        </w:tc>
        <w:tc>
          <w:tcPr>
            <w:tcW w:w="1695" w:type="dxa"/>
          </w:tcPr>
          <w:p w14:paraId="5FFED417" w14:textId="3BE88FA9" w:rsidR="00F35249" w:rsidRDefault="00F35249">
            <w:pPr>
              <w:pStyle w:val="TableParagraph"/>
              <w:spacing w:before="12"/>
              <w:ind w:left="330"/>
            </w:pPr>
          </w:p>
        </w:tc>
        <w:tc>
          <w:tcPr>
            <w:tcW w:w="1573" w:type="dxa"/>
          </w:tcPr>
          <w:p w14:paraId="4E1B6493" w14:textId="77777777" w:rsidR="00F35249" w:rsidRDefault="00F35249">
            <w:pPr>
              <w:pStyle w:val="TableParagraph"/>
              <w:rPr>
                <w:sz w:val="20"/>
              </w:rPr>
            </w:pPr>
          </w:p>
        </w:tc>
      </w:tr>
      <w:tr w:rsidR="00F35249" w14:paraId="5C2D01D8" w14:textId="77777777">
        <w:trPr>
          <w:trHeight w:val="287"/>
        </w:trPr>
        <w:tc>
          <w:tcPr>
            <w:tcW w:w="5434" w:type="dxa"/>
          </w:tcPr>
          <w:p w14:paraId="4D99F064" w14:textId="7C9D8079" w:rsidR="00F35249" w:rsidRDefault="00F35249">
            <w:pPr>
              <w:pStyle w:val="TableParagraph"/>
              <w:spacing w:before="13"/>
              <w:ind w:left="107"/>
            </w:pPr>
          </w:p>
        </w:tc>
        <w:tc>
          <w:tcPr>
            <w:tcW w:w="1695" w:type="dxa"/>
          </w:tcPr>
          <w:p w14:paraId="25A813BB" w14:textId="0C498C71" w:rsidR="00F35249" w:rsidRDefault="00F35249">
            <w:pPr>
              <w:pStyle w:val="TableParagraph"/>
              <w:spacing w:before="13"/>
              <w:ind w:left="275"/>
            </w:pPr>
          </w:p>
        </w:tc>
        <w:tc>
          <w:tcPr>
            <w:tcW w:w="1573" w:type="dxa"/>
          </w:tcPr>
          <w:p w14:paraId="3C09B9E3" w14:textId="77777777" w:rsidR="00F35249" w:rsidRDefault="00F35249">
            <w:pPr>
              <w:pStyle w:val="TableParagraph"/>
              <w:rPr>
                <w:sz w:val="20"/>
              </w:rPr>
            </w:pPr>
          </w:p>
        </w:tc>
      </w:tr>
      <w:tr w:rsidR="00F35249" w14:paraId="5C416E66" w14:textId="77777777">
        <w:trPr>
          <w:trHeight w:val="290"/>
        </w:trPr>
        <w:tc>
          <w:tcPr>
            <w:tcW w:w="5434" w:type="dxa"/>
          </w:tcPr>
          <w:p w14:paraId="45ACA724" w14:textId="30C65107" w:rsidR="00F35249" w:rsidRDefault="00F35249">
            <w:pPr>
              <w:pStyle w:val="TableParagraph"/>
              <w:spacing w:before="13"/>
              <w:ind w:left="107"/>
            </w:pPr>
          </w:p>
        </w:tc>
        <w:tc>
          <w:tcPr>
            <w:tcW w:w="1695" w:type="dxa"/>
          </w:tcPr>
          <w:p w14:paraId="0B94EA98" w14:textId="41568F5A" w:rsidR="00F35249" w:rsidRDefault="00F35249">
            <w:pPr>
              <w:pStyle w:val="TableParagraph"/>
              <w:spacing w:before="13"/>
              <w:ind w:left="421"/>
            </w:pPr>
          </w:p>
        </w:tc>
        <w:tc>
          <w:tcPr>
            <w:tcW w:w="1573" w:type="dxa"/>
          </w:tcPr>
          <w:p w14:paraId="6AF88CE0" w14:textId="77777777" w:rsidR="00F35249" w:rsidRDefault="00F35249">
            <w:pPr>
              <w:pStyle w:val="TableParagraph"/>
              <w:rPr>
                <w:sz w:val="20"/>
              </w:rPr>
            </w:pPr>
          </w:p>
        </w:tc>
      </w:tr>
      <w:tr w:rsidR="00F35249" w14:paraId="70D73210" w14:textId="77777777">
        <w:trPr>
          <w:trHeight w:val="287"/>
        </w:trPr>
        <w:tc>
          <w:tcPr>
            <w:tcW w:w="5434" w:type="dxa"/>
          </w:tcPr>
          <w:p w14:paraId="5535372A" w14:textId="2386CB82" w:rsidR="00F35249" w:rsidRDefault="00F35249">
            <w:pPr>
              <w:pStyle w:val="TableParagraph"/>
              <w:spacing w:before="10"/>
              <w:ind w:left="107"/>
            </w:pPr>
          </w:p>
        </w:tc>
        <w:tc>
          <w:tcPr>
            <w:tcW w:w="1695" w:type="dxa"/>
          </w:tcPr>
          <w:p w14:paraId="7592269D" w14:textId="431F5182" w:rsidR="00F35249" w:rsidRDefault="00F35249">
            <w:pPr>
              <w:pStyle w:val="TableParagraph"/>
              <w:spacing w:before="10"/>
              <w:ind w:left="421"/>
            </w:pPr>
          </w:p>
        </w:tc>
        <w:tc>
          <w:tcPr>
            <w:tcW w:w="1573" w:type="dxa"/>
          </w:tcPr>
          <w:p w14:paraId="02E04582" w14:textId="77777777" w:rsidR="00F35249" w:rsidRDefault="00F35249">
            <w:pPr>
              <w:pStyle w:val="TableParagraph"/>
              <w:rPr>
                <w:sz w:val="20"/>
              </w:rPr>
            </w:pPr>
          </w:p>
        </w:tc>
      </w:tr>
      <w:tr w:rsidR="00F35249" w14:paraId="018F05F9" w14:textId="77777777">
        <w:trPr>
          <w:trHeight w:val="287"/>
        </w:trPr>
        <w:tc>
          <w:tcPr>
            <w:tcW w:w="5434" w:type="dxa"/>
          </w:tcPr>
          <w:p w14:paraId="0AA8859B" w14:textId="1E409773" w:rsidR="00F35249" w:rsidRDefault="00F35249">
            <w:pPr>
              <w:pStyle w:val="TableParagraph"/>
              <w:spacing w:before="10"/>
              <w:ind w:left="107"/>
            </w:pPr>
          </w:p>
        </w:tc>
        <w:tc>
          <w:tcPr>
            <w:tcW w:w="1695" w:type="dxa"/>
          </w:tcPr>
          <w:p w14:paraId="7E1A442D" w14:textId="053A078E" w:rsidR="00F35249" w:rsidRDefault="00F35249">
            <w:pPr>
              <w:pStyle w:val="TableParagraph"/>
              <w:spacing w:before="10"/>
              <w:ind w:left="188"/>
            </w:pPr>
          </w:p>
        </w:tc>
        <w:tc>
          <w:tcPr>
            <w:tcW w:w="1573" w:type="dxa"/>
          </w:tcPr>
          <w:p w14:paraId="50B66D61" w14:textId="77777777" w:rsidR="00F35249" w:rsidRDefault="00F35249">
            <w:pPr>
              <w:pStyle w:val="TableParagraph"/>
              <w:rPr>
                <w:sz w:val="20"/>
              </w:rPr>
            </w:pPr>
          </w:p>
        </w:tc>
      </w:tr>
      <w:tr w:rsidR="00F35249" w14:paraId="46A30005" w14:textId="77777777">
        <w:trPr>
          <w:trHeight w:val="287"/>
        </w:trPr>
        <w:tc>
          <w:tcPr>
            <w:tcW w:w="5434" w:type="dxa"/>
          </w:tcPr>
          <w:p w14:paraId="66E4CBDD" w14:textId="7F379611" w:rsidR="00F35249" w:rsidRDefault="00F35249">
            <w:pPr>
              <w:pStyle w:val="TableParagraph"/>
              <w:spacing w:before="10"/>
              <w:ind w:left="107"/>
            </w:pPr>
          </w:p>
        </w:tc>
        <w:tc>
          <w:tcPr>
            <w:tcW w:w="1695" w:type="dxa"/>
          </w:tcPr>
          <w:p w14:paraId="726DD625" w14:textId="2EFEC77B" w:rsidR="00F35249" w:rsidRDefault="00F35249">
            <w:pPr>
              <w:pStyle w:val="TableParagraph"/>
              <w:spacing w:before="10"/>
              <w:ind w:left="133"/>
            </w:pPr>
          </w:p>
        </w:tc>
        <w:tc>
          <w:tcPr>
            <w:tcW w:w="1573" w:type="dxa"/>
          </w:tcPr>
          <w:p w14:paraId="7ABD2E37" w14:textId="77777777" w:rsidR="00F35249" w:rsidRDefault="00F35249">
            <w:pPr>
              <w:pStyle w:val="TableParagraph"/>
              <w:rPr>
                <w:sz w:val="20"/>
              </w:rPr>
            </w:pPr>
          </w:p>
        </w:tc>
      </w:tr>
      <w:tr w:rsidR="00F35249" w14:paraId="07C8ABF7" w14:textId="77777777">
        <w:trPr>
          <w:trHeight w:val="287"/>
        </w:trPr>
        <w:tc>
          <w:tcPr>
            <w:tcW w:w="5434" w:type="dxa"/>
          </w:tcPr>
          <w:p w14:paraId="743DA271" w14:textId="0D18741D" w:rsidR="00F35249" w:rsidRDefault="00F35249">
            <w:pPr>
              <w:pStyle w:val="TableParagraph"/>
              <w:spacing w:before="13"/>
              <w:ind w:left="935"/>
            </w:pPr>
          </w:p>
        </w:tc>
        <w:tc>
          <w:tcPr>
            <w:tcW w:w="1695" w:type="dxa"/>
          </w:tcPr>
          <w:p w14:paraId="7B8DCE92" w14:textId="14B55F5F" w:rsidR="00F35249" w:rsidRDefault="00F35249">
            <w:pPr>
              <w:pStyle w:val="TableParagraph"/>
              <w:spacing w:before="13"/>
              <w:ind w:left="133"/>
            </w:pPr>
          </w:p>
        </w:tc>
        <w:tc>
          <w:tcPr>
            <w:tcW w:w="1573" w:type="dxa"/>
          </w:tcPr>
          <w:p w14:paraId="0A3AAB42" w14:textId="77777777" w:rsidR="00F35249" w:rsidRDefault="00F35249">
            <w:pPr>
              <w:pStyle w:val="TableParagraph"/>
              <w:rPr>
                <w:sz w:val="20"/>
              </w:rPr>
            </w:pPr>
          </w:p>
        </w:tc>
      </w:tr>
      <w:tr w:rsidR="00F35249" w14:paraId="052427BF" w14:textId="77777777">
        <w:trPr>
          <w:trHeight w:val="290"/>
        </w:trPr>
        <w:tc>
          <w:tcPr>
            <w:tcW w:w="5434" w:type="dxa"/>
          </w:tcPr>
          <w:p w14:paraId="3879E3EB" w14:textId="5CCED2E0" w:rsidR="00F35249" w:rsidRDefault="00F35249">
            <w:pPr>
              <w:pStyle w:val="TableParagraph"/>
              <w:spacing w:before="13"/>
              <w:ind w:left="935"/>
            </w:pPr>
          </w:p>
        </w:tc>
        <w:tc>
          <w:tcPr>
            <w:tcW w:w="1695" w:type="dxa"/>
          </w:tcPr>
          <w:p w14:paraId="37298943" w14:textId="7E2B43A3" w:rsidR="00F35249" w:rsidRDefault="00F35249">
            <w:pPr>
              <w:pStyle w:val="TableParagraph"/>
              <w:spacing w:before="13"/>
              <w:ind w:left="133"/>
            </w:pPr>
          </w:p>
        </w:tc>
        <w:tc>
          <w:tcPr>
            <w:tcW w:w="1573" w:type="dxa"/>
          </w:tcPr>
          <w:p w14:paraId="4F838F7A" w14:textId="77777777" w:rsidR="00F35249" w:rsidRDefault="00F35249">
            <w:pPr>
              <w:pStyle w:val="TableParagraph"/>
              <w:rPr>
                <w:sz w:val="20"/>
              </w:rPr>
            </w:pPr>
          </w:p>
        </w:tc>
      </w:tr>
      <w:tr w:rsidR="00F35249" w14:paraId="63F18F8E" w14:textId="77777777">
        <w:trPr>
          <w:trHeight w:val="287"/>
        </w:trPr>
        <w:tc>
          <w:tcPr>
            <w:tcW w:w="5434" w:type="dxa"/>
          </w:tcPr>
          <w:p w14:paraId="2F225FB0" w14:textId="146420D4" w:rsidR="00F35249" w:rsidRDefault="00F35249">
            <w:pPr>
              <w:pStyle w:val="TableParagraph"/>
              <w:spacing w:before="10"/>
              <w:ind w:left="935"/>
            </w:pPr>
          </w:p>
        </w:tc>
        <w:tc>
          <w:tcPr>
            <w:tcW w:w="1695" w:type="dxa"/>
          </w:tcPr>
          <w:p w14:paraId="54BDB7AE" w14:textId="211A98C9" w:rsidR="00F35249" w:rsidRDefault="00F35249">
            <w:pPr>
              <w:pStyle w:val="TableParagraph"/>
              <w:spacing w:before="10"/>
              <w:ind w:left="133"/>
            </w:pPr>
          </w:p>
        </w:tc>
        <w:tc>
          <w:tcPr>
            <w:tcW w:w="1573" w:type="dxa"/>
          </w:tcPr>
          <w:p w14:paraId="0D3C78C3" w14:textId="77777777" w:rsidR="00F35249" w:rsidRDefault="00F35249">
            <w:pPr>
              <w:pStyle w:val="TableParagraph"/>
              <w:rPr>
                <w:sz w:val="20"/>
              </w:rPr>
            </w:pPr>
          </w:p>
        </w:tc>
      </w:tr>
      <w:tr w:rsidR="00F35249" w14:paraId="59A0D789" w14:textId="77777777">
        <w:trPr>
          <w:trHeight w:val="287"/>
        </w:trPr>
        <w:tc>
          <w:tcPr>
            <w:tcW w:w="5434" w:type="dxa"/>
            <w:tcBorders>
              <w:bottom w:val="double" w:sz="1" w:space="0" w:color="000000"/>
            </w:tcBorders>
          </w:tcPr>
          <w:p w14:paraId="12285B54" w14:textId="34D4AD58" w:rsidR="00F35249" w:rsidRDefault="00F35249">
            <w:pPr>
              <w:pStyle w:val="TableParagraph"/>
              <w:spacing w:before="10"/>
              <w:ind w:left="107"/>
            </w:pPr>
          </w:p>
        </w:tc>
        <w:tc>
          <w:tcPr>
            <w:tcW w:w="1695" w:type="dxa"/>
            <w:tcBorders>
              <w:bottom w:val="double" w:sz="1" w:space="0" w:color="000000"/>
            </w:tcBorders>
          </w:tcPr>
          <w:p w14:paraId="31445984" w14:textId="55D70481" w:rsidR="00F35249" w:rsidRDefault="00F35249">
            <w:pPr>
              <w:pStyle w:val="TableParagraph"/>
              <w:spacing w:before="10"/>
              <w:ind w:left="330"/>
            </w:pPr>
          </w:p>
        </w:tc>
        <w:tc>
          <w:tcPr>
            <w:tcW w:w="1573" w:type="dxa"/>
            <w:tcBorders>
              <w:bottom w:val="double" w:sz="1" w:space="0" w:color="000000"/>
            </w:tcBorders>
          </w:tcPr>
          <w:p w14:paraId="262AF90B" w14:textId="77777777" w:rsidR="00F35249" w:rsidRDefault="00F35249">
            <w:pPr>
              <w:pStyle w:val="TableParagraph"/>
              <w:rPr>
                <w:sz w:val="20"/>
              </w:rPr>
            </w:pPr>
          </w:p>
        </w:tc>
      </w:tr>
      <w:tr w:rsidR="00F35249" w14:paraId="05555A36" w14:textId="77777777">
        <w:trPr>
          <w:trHeight w:val="289"/>
        </w:trPr>
        <w:tc>
          <w:tcPr>
            <w:tcW w:w="5434" w:type="dxa"/>
            <w:tcBorders>
              <w:top w:val="double" w:sz="1" w:space="0" w:color="000000"/>
            </w:tcBorders>
          </w:tcPr>
          <w:p w14:paraId="0A7999FC" w14:textId="77777777" w:rsidR="00F35249" w:rsidRDefault="00BF3B40">
            <w:pPr>
              <w:pStyle w:val="TableParagraph"/>
              <w:spacing w:before="17" w:line="252" w:lineRule="exact"/>
              <w:ind w:right="97"/>
              <w:jc w:val="right"/>
              <w:rPr>
                <w:b/>
              </w:rPr>
            </w:pPr>
            <w:r>
              <w:rPr>
                <w:b/>
              </w:rPr>
              <w:t>Total Points</w:t>
            </w:r>
          </w:p>
        </w:tc>
        <w:tc>
          <w:tcPr>
            <w:tcW w:w="1695" w:type="dxa"/>
            <w:tcBorders>
              <w:top w:val="double" w:sz="1" w:space="0" w:color="000000"/>
            </w:tcBorders>
          </w:tcPr>
          <w:p w14:paraId="76150BA5" w14:textId="5E0AD2B2" w:rsidR="00F35249" w:rsidRDefault="00F35249">
            <w:pPr>
              <w:pStyle w:val="TableParagraph"/>
              <w:spacing w:before="12"/>
              <w:ind w:left="397"/>
              <w:rPr>
                <w:i/>
              </w:rPr>
            </w:pPr>
          </w:p>
        </w:tc>
        <w:tc>
          <w:tcPr>
            <w:tcW w:w="1573" w:type="dxa"/>
            <w:tcBorders>
              <w:top w:val="double" w:sz="1" w:space="0" w:color="000000"/>
            </w:tcBorders>
          </w:tcPr>
          <w:p w14:paraId="206CB480" w14:textId="77777777" w:rsidR="00F35249" w:rsidRDefault="00F35249">
            <w:pPr>
              <w:pStyle w:val="TableParagraph"/>
              <w:rPr>
                <w:sz w:val="20"/>
              </w:rPr>
            </w:pPr>
          </w:p>
        </w:tc>
      </w:tr>
    </w:tbl>
    <w:p w14:paraId="36727693" w14:textId="77777777" w:rsidR="00F35249" w:rsidRDefault="00F35249">
      <w:pPr>
        <w:pStyle w:val="BodyText"/>
        <w:spacing w:before="3"/>
        <w:rPr>
          <w:b/>
          <w:sz w:val="19"/>
        </w:rPr>
      </w:pPr>
    </w:p>
    <w:p w14:paraId="603BBEA4" w14:textId="77777777" w:rsidR="00F35249" w:rsidRDefault="00BF3B40">
      <w:pPr>
        <w:pStyle w:val="BodyText"/>
        <w:spacing w:before="1"/>
        <w:ind w:left="199" w:right="123"/>
        <w:jc w:val="center"/>
      </w:pPr>
      <w:r>
        <w:t xml:space="preserve">Highest ranking firms </w:t>
      </w:r>
      <w:r w:rsidRPr="00265F06">
        <w:rPr>
          <w:color w:val="548DD4" w:themeColor="text2" w:themeTint="99"/>
        </w:rPr>
        <w:t xml:space="preserve">(a minimum of three candidates) </w:t>
      </w:r>
      <w:r>
        <w:t>will be asked to submit fee proposals.</w:t>
      </w:r>
    </w:p>
    <w:sectPr w:rsidR="00F35249">
      <w:footerReference w:type="default" r:id="rId11"/>
      <w:pgSz w:w="12240" w:h="15840"/>
      <w:pgMar w:top="1360" w:right="1320" w:bottom="1320" w:left="1580" w:header="727"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57F1" w14:textId="77777777" w:rsidR="00043DE7" w:rsidRDefault="00043DE7">
      <w:r>
        <w:separator/>
      </w:r>
    </w:p>
  </w:endnote>
  <w:endnote w:type="continuationSeparator" w:id="0">
    <w:p w14:paraId="49FA6209" w14:textId="77777777" w:rsidR="00043DE7" w:rsidRDefault="0004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charset w:val="00"/>
    <w:family w:val="roman"/>
    <w:pitch w:val="variable"/>
    <w:sig w:usb0="E0000AFF" w:usb1="00007843" w:usb2="00000001" w:usb3="00000000" w:csb0="000001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5FA3" w14:textId="02E553FD" w:rsidR="00F35249" w:rsidRDefault="006237ED">
    <w:pPr>
      <w:pStyle w:val="BodyText"/>
      <w:spacing w:line="14" w:lineRule="auto"/>
      <w:rPr>
        <w:sz w:val="20"/>
      </w:rPr>
    </w:pPr>
    <w:r>
      <w:rPr>
        <w:noProof/>
      </w:rPr>
      <mc:AlternateContent>
        <mc:Choice Requires="wps">
          <w:drawing>
            <wp:anchor distT="0" distB="0" distL="114300" distR="114300" simplePos="0" relativeHeight="503306744" behindDoc="1" locked="0" layoutInCell="1" allowOverlap="1" wp14:anchorId="1196A820" wp14:editId="34D24D1E">
              <wp:simplePos x="0" y="0"/>
              <wp:positionH relativeFrom="page">
                <wp:posOffset>1124585</wp:posOffset>
              </wp:positionH>
              <wp:positionV relativeFrom="page">
                <wp:posOffset>9160510</wp:posOffset>
              </wp:positionV>
              <wp:extent cx="5751830" cy="0"/>
              <wp:effectExtent l="10160" t="6985" r="10160"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B5368" id="Line 5" o:spid="_x0000_s1026" style="position:absolute;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21.3pt" to="541.45pt,7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0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" strokeweight=".48pt">
              <w10:wrap anchorx="page" anchory="page"/>
            </v:line>
          </w:pict>
        </mc:Fallback>
      </mc:AlternateContent>
    </w:r>
    <w:r>
      <w:rPr>
        <w:noProof/>
      </w:rPr>
      <mc:AlternateContent>
        <mc:Choice Requires="wps">
          <w:drawing>
            <wp:anchor distT="0" distB="0" distL="114300" distR="114300" simplePos="0" relativeHeight="503306792" behindDoc="1" locked="0" layoutInCell="1" allowOverlap="1" wp14:anchorId="6C49CE96" wp14:editId="1FF331D5">
              <wp:simplePos x="0" y="0"/>
              <wp:positionH relativeFrom="page">
                <wp:posOffset>3587115</wp:posOffset>
              </wp:positionH>
              <wp:positionV relativeFrom="page">
                <wp:posOffset>9152890</wp:posOffset>
              </wp:positionV>
              <wp:extent cx="600710" cy="165735"/>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DF54" w14:textId="77777777" w:rsidR="00F35249" w:rsidRDefault="00BF3B40">
                          <w:pPr>
                            <w:spacing w:before="10"/>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9CE96" id="_x0000_t202" coordsize="21600,21600" o:spt="202" path="m,l,21600r21600,l21600,xe">
              <v:stroke joinstyle="miter"/>
              <v:path gradientshapeok="t" o:connecttype="rect"/>
            </v:shapetype>
            <v:shape id="Text Box 4" o:spid="_x0000_s1028" type="#_x0000_t202" style="position:absolute;margin-left:282.45pt;margin-top:720.7pt;width:47.3pt;height:13.05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uN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" filled="f" stroked="f">
              <v:textbox inset="0,0,0,0">
                <w:txbxContent>
                  <w:p w14:paraId="003DDF54" w14:textId="77777777" w:rsidR="00F35249" w:rsidRDefault="00BF3B40">
                    <w:pPr>
                      <w:spacing w:before="10"/>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6</w:t>
                    </w:r>
                  </w:p>
                </w:txbxContent>
              </v:textbox>
              <w10:wrap anchorx="page" anchory="page"/>
            </v:shape>
          </w:pict>
        </mc:Fallback>
      </mc:AlternateContent>
    </w:r>
    <w:r>
      <w:rPr>
        <w:noProof/>
      </w:rPr>
      <mc:AlternateContent>
        <mc:Choice Requires="wps">
          <w:drawing>
            <wp:anchor distT="0" distB="0" distL="114300" distR="114300" simplePos="0" relativeHeight="503306816" behindDoc="1" locked="0" layoutInCell="1" allowOverlap="1" wp14:anchorId="6ED97DB9" wp14:editId="190507C4">
              <wp:simplePos x="0" y="0"/>
              <wp:positionH relativeFrom="page">
                <wp:posOffset>6157595</wp:posOffset>
              </wp:positionH>
              <wp:positionV relativeFrom="page">
                <wp:posOffset>9152890</wp:posOffset>
              </wp:positionV>
              <wp:extent cx="713740" cy="165735"/>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DB1CA" w14:textId="77777777" w:rsidR="00F35249" w:rsidRDefault="008D7C45">
                          <w:pPr>
                            <w:spacing w:before="10"/>
                            <w:ind w:left="20"/>
                            <w:rPr>
                              <w:sz w:val="20"/>
                            </w:rPr>
                          </w:pPr>
                          <w:r>
                            <w:rPr>
                              <w:color w:val="0070C0"/>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7DB9" id="Text Box 3" o:spid="_x0000_s1029" type="#_x0000_t202" style="position:absolute;margin-left:484.85pt;margin-top:720.7pt;width:56.2pt;height:13.05pt;z-index:-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" filled="f" stroked="f">
              <v:textbox inset="0,0,0,0">
                <w:txbxContent>
                  <w:p w14:paraId="747DB1CA" w14:textId="77777777" w:rsidR="00F35249" w:rsidRDefault="008D7C45">
                    <w:pPr>
                      <w:spacing w:before="10"/>
                      <w:ind w:left="20"/>
                      <w:rPr>
                        <w:sz w:val="20"/>
                      </w:rPr>
                    </w:pPr>
                    <w:r>
                      <w:rPr>
                        <w:color w:val="0070C0"/>
                        <w:sz w:val="20"/>
                      </w:rPr>
                      <w:t>[Date]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C0EC" w14:textId="0E92C69F" w:rsidR="003A5F5B" w:rsidRDefault="006237ED">
    <w:pPr>
      <w:pStyle w:val="BodyText"/>
      <w:spacing w:line="14" w:lineRule="auto"/>
      <w:rPr>
        <w:sz w:val="20"/>
      </w:rPr>
    </w:pPr>
    <w:r>
      <w:rPr>
        <w:noProof/>
      </w:rPr>
      <mc:AlternateContent>
        <mc:Choice Requires="wps">
          <w:drawing>
            <wp:anchor distT="0" distB="0" distL="114300" distR="114300" simplePos="0" relativeHeight="503308864" behindDoc="1" locked="0" layoutInCell="1" allowOverlap="1" wp14:anchorId="2012DDCD" wp14:editId="343FCC70">
              <wp:simplePos x="0" y="0"/>
              <wp:positionH relativeFrom="page">
                <wp:posOffset>1124585</wp:posOffset>
              </wp:positionH>
              <wp:positionV relativeFrom="page">
                <wp:posOffset>9160510</wp:posOffset>
              </wp:positionV>
              <wp:extent cx="5751830" cy="0"/>
              <wp:effectExtent l="10160" t="6985" r="1016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459E5" id="Line 2" o:spid="_x0000_s1026" style="position:absolute;z-index:-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21.3pt" to="541.45pt,7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8vM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" strokeweight=".48pt">
              <w10:wrap anchorx="page" anchory="page"/>
            </v:line>
          </w:pict>
        </mc:Fallback>
      </mc:AlternateContent>
    </w:r>
    <w:r>
      <w:rPr>
        <w:noProof/>
      </w:rPr>
      <mc:AlternateContent>
        <mc:Choice Requires="wps">
          <w:drawing>
            <wp:anchor distT="0" distB="0" distL="114300" distR="114300" simplePos="0" relativeHeight="503310912" behindDoc="1" locked="0" layoutInCell="1" allowOverlap="1" wp14:anchorId="0D2B2BC7" wp14:editId="00A528A7">
              <wp:simplePos x="0" y="0"/>
              <wp:positionH relativeFrom="page">
                <wp:posOffset>6157595</wp:posOffset>
              </wp:positionH>
              <wp:positionV relativeFrom="page">
                <wp:posOffset>9152890</wp:posOffset>
              </wp:positionV>
              <wp:extent cx="713740" cy="16573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13961" w14:textId="77777777" w:rsidR="003A5F5B" w:rsidRDefault="003A5F5B">
                          <w:pPr>
                            <w:spacing w:before="10"/>
                            <w:ind w:left="20"/>
                            <w:rPr>
                              <w:sz w:val="20"/>
                            </w:rPr>
                          </w:pPr>
                          <w:r>
                            <w:rPr>
                              <w:color w:val="0070C0"/>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B2BC7" id="_x0000_t202" coordsize="21600,21600" o:spt="202" path="m,l,21600r21600,l21600,xe">
              <v:stroke joinstyle="miter"/>
              <v:path gradientshapeok="t" o:connecttype="rect"/>
            </v:shapetype>
            <v:shape id="Text Box 1" o:spid="_x0000_s1030" type="#_x0000_t202" style="position:absolute;margin-left:484.85pt;margin-top:720.7pt;width:56.2pt;height:13.05pt;z-index:-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" filled="f" stroked="f">
              <v:textbox inset="0,0,0,0">
                <w:txbxContent>
                  <w:p w14:paraId="5DD13961" w14:textId="77777777" w:rsidR="003A5F5B" w:rsidRDefault="003A5F5B">
                    <w:pPr>
                      <w:spacing w:before="10"/>
                      <w:ind w:left="20"/>
                      <w:rPr>
                        <w:sz w:val="20"/>
                      </w:rPr>
                    </w:pPr>
                    <w:r>
                      <w:rPr>
                        <w:color w:val="0070C0"/>
                        <w:sz w:val="20"/>
                      </w:rPr>
                      <w:t>[Date]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66B58" w14:textId="77777777" w:rsidR="00043DE7" w:rsidRDefault="00043DE7">
      <w:r>
        <w:separator/>
      </w:r>
    </w:p>
  </w:footnote>
  <w:footnote w:type="continuationSeparator" w:id="0">
    <w:p w14:paraId="6B12E9BB" w14:textId="77777777" w:rsidR="00043DE7" w:rsidRDefault="0004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DF24" w14:textId="5DD1E638" w:rsidR="00F35249" w:rsidRDefault="006237ED">
    <w:pPr>
      <w:pStyle w:val="BodyText"/>
      <w:spacing w:line="14" w:lineRule="auto"/>
      <w:rPr>
        <w:sz w:val="20"/>
      </w:rPr>
    </w:pPr>
    <w:r>
      <w:rPr>
        <w:noProof/>
      </w:rPr>
      <mc:AlternateContent>
        <mc:Choice Requires="wps">
          <w:drawing>
            <wp:anchor distT="0" distB="0" distL="114300" distR="114300" simplePos="0" relativeHeight="503306672" behindDoc="1" locked="0" layoutInCell="1" allowOverlap="1" wp14:anchorId="50958925" wp14:editId="4DA8BFC6">
              <wp:simplePos x="0" y="0"/>
              <wp:positionH relativeFrom="page">
                <wp:posOffset>1124585</wp:posOffset>
              </wp:positionH>
              <wp:positionV relativeFrom="page">
                <wp:posOffset>766445</wp:posOffset>
              </wp:positionV>
              <wp:extent cx="5751830" cy="0"/>
              <wp:effectExtent l="10160" t="13970" r="10160" b="508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BE37" id="Line 8" o:spid="_x0000_s1026" style="position:absolute;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60.35pt" to="541.4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0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" strokeweight=".72pt">
              <w10:wrap anchorx="page" anchory="page"/>
            </v:line>
          </w:pict>
        </mc:Fallback>
      </mc:AlternateContent>
    </w:r>
    <w:r>
      <w:rPr>
        <w:noProof/>
      </w:rPr>
      <mc:AlternateContent>
        <mc:Choice Requires="wps">
          <w:drawing>
            <wp:anchor distT="0" distB="0" distL="114300" distR="114300" simplePos="0" relativeHeight="503306696" behindDoc="1" locked="0" layoutInCell="1" allowOverlap="1" wp14:anchorId="0EFE5612" wp14:editId="670521FF">
              <wp:simplePos x="0" y="0"/>
              <wp:positionH relativeFrom="page">
                <wp:posOffset>1130300</wp:posOffset>
              </wp:positionH>
              <wp:positionV relativeFrom="page">
                <wp:posOffset>448945</wp:posOffset>
              </wp:positionV>
              <wp:extent cx="2311400" cy="313690"/>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9719" w14:textId="77777777" w:rsidR="00F35249" w:rsidRDefault="00BF3B40">
                          <w:pPr>
                            <w:spacing w:before="10" w:line="242" w:lineRule="auto"/>
                            <w:ind w:left="20" w:right="-1"/>
                            <w:rPr>
                              <w:rFonts w:ascii="TimesNewRomanPS-BoldItalicMT"/>
                              <w:b/>
                              <w:i/>
                              <w:sz w:val="20"/>
                            </w:rPr>
                          </w:pPr>
                          <w:r>
                            <w:rPr>
                              <w:rFonts w:ascii="TimesNewRomanPS-BoldItalicMT"/>
                              <w:b/>
                              <w:i/>
                              <w:sz w:val="20"/>
                            </w:rPr>
                            <w:t>Architectural/Engineer Procurement Guide Request for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E5612" id="_x0000_t202" coordsize="21600,21600" o:spt="202" path="m,l,21600r21600,l21600,xe">
              <v:stroke joinstyle="miter"/>
              <v:path gradientshapeok="t" o:connecttype="rect"/>
            </v:shapetype>
            <v:shape id="Text Box 7" o:spid="_x0000_s1026" type="#_x0000_t202" style="position:absolute;margin-left:89pt;margin-top:35.35pt;width:182pt;height:24.7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x4rgIAAKk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" filled="f" stroked="f">
              <v:textbox inset="0,0,0,0">
                <w:txbxContent>
                  <w:p w14:paraId="60199719" w14:textId="77777777" w:rsidR="00F35249" w:rsidRDefault="00BF3B40">
                    <w:pPr>
                      <w:spacing w:before="10" w:line="242" w:lineRule="auto"/>
                      <w:ind w:left="20" w:right="-1"/>
                      <w:rPr>
                        <w:rFonts w:ascii="TimesNewRomanPS-BoldItalicMT"/>
                        <w:b/>
                        <w:i/>
                        <w:sz w:val="20"/>
                      </w:rPr>
                    </w:pPr>
                    <w:r>
                      <w:rPr>
                        <w:rFonts w:ascii="TimesNewRomanPS-BoldItalicMT"/>
                        <w:b/>
                        <w:i/>
                        <w:sz w:val="20"/>
                      </w:rPr>
                      <w:t>Architectural/Engineer Procurement Guide Request for Qualifications</w:t>
                    </w:r>
                  </w:p>
                </w:txbxContent>
              </v:textbox>
              <w10:wrap anchorx="page" anchory="page"/>
            </v:shape>
          </w:pict>
        </mc:Fallback>
      </mc:AlternateContent>
    </w:r>
    <w:r>
      <w:rPr>
        <w:noProof/>
      </w:rPr>
      <mc:AlternateContent>
        <mc:Choice Requires="wps">
          <w:drawing>
            <wp:anchor distT="0" distB="0" distL="114300" distR="114300" simplePos="0" relativeHeight="503306720" behindDoc="1" locked="0" layoutInCell="1" allowOverlap="1" wp14:anchorId="71181B2B" wp14:editId="59DACA5E">
              <wp:simplePos x="0" y="0"/>
              <wp:positionH relativeFrom="page">
                <wp:posOffset>5535930</wp:posOffset>
              </wp:positionH>
              <wp:positionV relativeFrom="page">
                <wp:posOffset>448945</wp:posOffset>
              </wp:positionV>
              <wp:extent cx="1334135" cy="313690"/>
              <wp:effectExtent l="190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41BB5" w14:textId="77777777" w:rsidR="008D7C45" w:rsidRDefault="008D7C45">
                          <w:pPr>
                            <w:spacing w:before="10" w:line="242" w:lineRule="auto"/>
                            <w:ind w:left="20" w:right="-1" w:firstLine="345"/>
                            <w:rPr>
                              <w:rFonts w:ascii="TimesNewRomanPS-BoldItalicMT"/>
                              <w:b/>
                              <w:i/>
                              <w:color w:val="0070C0"/>
                              <w:sz w:val="20"/>
                            </w:rPr>
                          </w:pPr>
                          <w:r>
                            <w:rPr>
                              <w:rFonts w:ascii="TimesNewRomanPS-BoldItalicMT"/>
                              <w:b/>
                              <w:i/>
                              <w:color w:val="0070C0"/>
                              <w:sz w:val="20"/>
                            </w:rPr>
                            <w:t>Project Name</w:t>
                          </w:r>
                        </w:p>
                        <w:p w14:paraId="3507D7A8" w14:textId="77777777" w:rsidR="00F35249" w:rsidRDefault="008D7C45">
                          <w:pPr>
                            <w:spacing w:before="10" w:line="242" w:lineRule="auto"/>
                            <w:ind w:left="20" w:right="-1" w:firstLine="345"/>
                            <w:rPr>
                              <w:rFonts w:ascii="TimesNewRomanPS-BoldItalicMT"/>
                              <w:b/>
                              <w:i/>
                              <w:sz w:val="20"/>
                            </w:rPr>
                          </w:pPr>
                          <w:r>
                            <w:rPr>
                              <w:rFonts w:ascii="TimesNewRomanPS-BoldItalicMT"/>
                              <w:b/>
                              <w:i/>
                              <w:color w:val="0070C0"/>
                              <w:sz w:val="20"/>
                            </w:rPr>
                            <w:t>Project 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81B2B" id="Text Box 6" o:spid="_x0000_s1027" type="#_x0000_t202" style="position:absolute;margin-left:435.9pt;margin-top:35.35pt;width:105.05pt;height:24.7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r9esgIAALAFAAAOAAAAZHJzL2Uyb0RvYy54bWysVNuOmzAQfa/Uf7D8zgIJYQN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" filled="f" stroked="f">
              <v:textbox inset="0,0,0,0">
                <w:txbxContent>
                  <w:p w14:paraId="67E41BB5" w14:textId="77777777" w:rsidR="008D7C45" w:rsidRDefault="008D7C45">
                    <w:pPr>
                      <w:spacing w:before="10" w:line="242" w:lineRule="auto"/>
                      <w:ind w:left="20" w:right="-1" w:firstLine="345"/>
                      <w:rPr>
                        <w:rFonts w:ascii="TimesNewRomanPS-BoldItalicMT"/>
                        <w:b/>
                        <w:i/>
                        <w:color w:val="0070C0"/>
                        <w:sz w:val="20"/>
                      </w:rPr>
                    </w:pPr>
                    <w:r>
                      <w:rPr>
                        <w:rFonts w:ascii="TimesNewRomanPS-BoldItalicMT"/>
                        <w:b/>
                        <w:i/>
                        <w:color w:val="0070C0"/>
                        <w:sz w:val="20"/>
                      </w:rPr>
                      <w:t>Project Name</w:t>
                    </w:r>
                  </w:p>
                  <w:p w14:paraId="3507D7A8" w14:textId="77777777" w:rsidR="00F35249" w:rsidRDefault="008D7C45">
                    <w:pPr>
                      <w:spacing w:before="10" w:line="242" w:lineRule="auto"/>
                      <w:ind w:left="20" w:right="-1" w:firstLine="345"/>
                      <w:rPr>
                        <w:rFonts w:ascii="TimesNewRomanPS-BoldItalicMT"/>
                        <w:b/>
                        <w:i/>
                        <w:sz w:val="20"/>
                      </w:rPr>
                    </w:pPr>
                    <w:r>
                      <w:rPr>
                        <w:rFonts w:ascii="TimesNewRomanPS-BoldItalicMT"/>
                        <w:b/>
                        <w:i/>
                        <w:color w:val="0070C0"/>
                        <w:sz w:val="20"/>
                      </w:rPr>
                      <w:t>Project Location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4B64"/>
    <w:multiLevelType w:val="hybridMultilevel"/>
    <w:tmpl w:val="0E262908"/>
    <w:lvl w:ilvl="0" w:tplc="A5149C1E">
      <w:numFmt w:val="bullet"/>
      <w:lvlText w:val="•"/>
      <w:lvlJc w:val="left"/>
      <w:pPr>
        <w:ind w:left="1300" w:hanging="360"/>
      </w:pPr>
      <w:rPr>
        <w:rFonts w:ascii="Arial" w:eastAsia="Arial" w:hAnsi="Arial" w:cs="Arial" w:hint="default"/>
        <w:w w:val="131"/>
        <w:sz w:val="24"/>
        <w:szCs w:val="24"/>
      </w:rPr>
    </w:lvl>
    <w:lvl w:ilvl="1" w:tplc="C09827A6">
      <w:numFmt w:val="bullet"/>
      <w:lvlText w:val="•"/>
      <w:lvlJc w:val="left"/>
      <w:pPr>
        <w:ind w:left="2104" w:hanging="360"/>
      </w:pPr>
      <w:rPr>
        <w:rFonts w:hint="default"/>
      </w:rPr>
    </w:lvl>
    <w:lvl w:ilvl="2" w:tplc="5028603A">
      <w:numFmt w:val="bullet"/>
      <w:lvlText w:val="•"/>
      <w:lvlJc w:val="left"/>
      <w:pPr>
        <w:ind w:left="2908" w:hanging="360"/>
      </w:pPr>
      <w:rPr>
        <w:rFonts w:hint="default"/>
      </w:rPr>
    </w:lvl>
    <w:lvl w:ilvl="3" w:tplc="2BE439FA">
      <w:numFmt w:val="bullet"/>
      <w:lvlText w:val="•"/>
      <w:lvlJc w:val="left"/>
      <w:pPr>
        <w:ind w:left="3712" w:hanging="360"/>
      </w:pPr>
      <w:rPr>
        <w:rFonts w:hint="default"/>
      </w:rPr>
    </w:lvl>
    <w:lvl w:ilvl="4" w:tplc="8A3A50F8">
      <w:numFmt w:val="bullet"/>
      <w:lvlText w:val="•"/>
      <w:lvlJc w:val="left"/>
      <w:pPr>
        <w:ind w:left="4516" w:hanging="360"/>
      </w:pPr>
      <w:rPr>
        <w:rFonts w:hint="default"/>
      </w:rPr>
    </w:lvl>
    <w:lvl w:ilvl="5" w:tplc="C3A63752">
      <w:numFmt w:val="bullet"/>
      <w:lvlText w:val="•"/>
      <w:lvlJc w:val="left"/>
      <w:pPr>
        <w:ind w:left="5320" w:hanging="360"/>
      </w:pPr>
      <w:rPr>
        <w:rFonts w:hint="default"/>
      </w:rPr>
    </w:lvl>
    <w:lvl w:ilvl="6" w:tplc="D0AA862C">
      <w:numFmt w:val="bullet"/>
      <w:lvlText w:val="•"/>
      <w:lvlJc w:val="left"/>
      <w:pPr>
        <w:ind w:left="6124" w:hanging="360"/>
      </w:pPr>
      <w:rPr>
        <w:rFonts w:hint="default"/>
      </w:rPr>
    </w:lvl>
    <w:lvl w:ilvl="7" w:tplc="E2009BD8">
      <w:numFmt w:val="bullet"/>
      <w:lvlText w:val="•"/>
      <w:lvlJc w:val="left"/>
      <w:pPr>
        <w:ind w:left="6928" w:hanging="360"/>
      </w:pPr>
      <w:rPr>
        <w:rFonts w:hint="default"/>
      </w:rPr>
    </w:lvl>
    <w:lvl w:ilvl="8" w:tplc="342017AE">
      <w:numFmt w:val="bullet"/>
      <w:lvlText w:val="•"/>
      <w:lvlJc w:val="left"/>
      <w:pPr>
        <w:ind w:left="7732" w:hanging="360"/>
      </w:pPr>
      <w:rPr>
        <w:rFonts w:hint="default"/>
      </w:rPr>
    </w:lvl>
  </w:abstractNum>
  <w:abstractNum w:abstractNumId="1" w15:restartNumberingAfterBreak="0">
    <w:nsid w:val="2499410D"/>
    <w:multiLevelType w:val="hybridMultilevel"/>
    <w:tmpl w:val="C37AC38C"/>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 w15:restartNumberingAfterBreak="0">
    <w:nsid w:val="30224EBF"/>
    <w:multiLevelType w:val="hybridMultilevel"/>
    <w:tmpl w:val="53065D6A"/>
    <w:lvl w:ilvl="0" w:tplc="2D405C94">
      <w:start w:val="1"/>
      <w:numFmt w:val="decimal"/>
      <w:lvlText w:val="%1."/>
      <w:lvlJc w:val="left"/>
      <w:pPr>
        <w:ind w:left="579" w:hanging="360"/>
        <w:jc w:val="left"/>
      </w:pPr>
      <w:rPr>
        <w:rFonts w:ascii="Times New Roman" w:eastAsia="Times New Roman" w:hAnsi="Times New Roman" w:cs="Times New Roman" w:hint="default"/>
        <w:w w:val="100"/>
        <w:sz w:val="22"/>
        <w:szCs w:val="22"/>
      </w:rPr>
    </w:lvl>
    <w:lvl w:ilvl="1" w:tplc="2A7E7BAE">
      <w:numFmt w:val="bullet"/>
      <w:lvlText w:val="•"/>
      <w:lvlJc w:val="left"/>
      <w:pPr>
        <w:ind w:left="1456" w:hanging="360"/>
      </w:pPr>
      <w:rPr>
        <w:rFonts w:hint="default"/>
      </w:rPr>
    </w:lvl>
    <w:lvl w:ilvl="2" w:tplc="3FCA7B1C">
      <w:numFmt w:val="bullet"/>
      <w:lvlText w:val="•"/>
      <w:lvlJc w:val="left"/>
      <w:pPr>
        <w:ind w:left="2332" w:hanging="360"/>
      </w:pPr>
      <w:rPr>
        <w:rFonts w:hint="default"/>
      </w:rPr>
    </w:lvl>
    <w:lvl w:ilvl="3" w:tplc="744E5518">
      <w:numFmt w:val="bullet"/>
      <w:lvlText w:val="•"/>
      <w:lvlJc w:val="left"/>
      <w:pPr>
        <w:ind w:left="3208" w:hanging="360"/>
      </w:pPr>
      <w:rPr>
        <w:rFonts w:hint="default"/>
      </w:rPr>
    </w:lvl>
    <w:lvl w:ilvl="4" w:tplc="F5544F1C">
      <w:numFmt w:val="bullet"/>
      <w:lvlText w:val="•"/>
      <w:lvlJc w:val="left"/>
      <w:pPr>
        <w:ind w:left="4084" w:hanging="360"/>
      </w:pPr>
      <w:rPr>
        <w:rFonts w:hint="default"/>
      </w:rPr>
    </w:lvl>
    <w:lvl w:ilvl="5" w:tplc="398AC42E">
      <w:numFmt w:val="bullet"/>
      <w:lvlText w:val="•"/>
      <w:lvlJc w:val="left"/>
      <w:pPr>
        <w:ind w:left="4960" w:hanging="360"/>
      </w:pPr>
      <w:rPr>
        <w:rFonts w:hint="default"/>
      </w:rPr>
    </w:lvl>
    <w:lvl w:ilvl="6" w:tplc="CCB00730">
      <w:numFmt w:val="bullet"/>
      <w:lvlText w:val="•"/>
      <w:lvlJc w:val="left"/>
      <w:pPr>
        <w:ind w:left="5836" w:hanging="360"/>
      </w:pPr>
      <w:rPr>
        <w:rFonts w:hint="default"/>
      </w:rPr>
    </w:lvl>
    <w:lvl w:ilvl="7" w:tplc="2912FE98">
      <w:numFmt w:val="bullet"/>
      <w:lvlText w:val="•"/>
      <w:lvlJc w:val="left"/>
      <w:pPr>
        <w:ind w:left="6712" w:hanging="360"/>
      </w:pPr>
      <w:rPr>
        <w:rFonts w:hint="default"/>
      </w:rPr>
    </w:lvl>
    <w:lvl w:ilvl="8" w:tplc="94F63C52">
      <w:numFmt w:val="bullet"/>
      <w:lvlText w:val="•"/>
      <w:lvlJc w:val="left"/>
      <w:pPr>
        <w:ind w:left="7588" w:hanging="360"/>
      </w:pPr>
      <w:rPr>
        <w:rFonts w:hint="default"/>
      </w:rPr>
    </w:lvl>
  </w:abstractNum>
  <w:abstractNum w:abstractNumId="3" w15:restartNumberingAfterBreak="0">
    <w:nsid w:val="5BCC6DA4"/>
    <w:multiLevelType w:val="hybridMultilevel"/>
    <w:tmpl w:val="D2C6B510"/>
    <w:lvl w:ilvl="0" w:tplc="CE5E9D34">
      <w:start w:val="1"/>
      <w:numFmt w:val="decimal"/>
      <w:lvlText w:val="%1."/>
      <w:lvlJc w:val="left"/>
      <w:pPr>
        <w:ind w:left="580" w:hanging="360"/>
        <w:jc w:val="left"/>
      </w:pPr>
      <w:rPr>
        <w:rFonts w:ascii="Times New Roman" w:eastAsia="Times New Roman" w:hAnsi="Times New Roman" w:cs="Times New Roman" w:hint="default"/>
        <w:spacing w:val="-1"/>
        <w:w w:val="99"/>
        <w:sz w:val="24"/>
        <w:szCs w:val="24"/>
      </w:rPr>
    </w:lvl>
    <w:lvl w:ilvl="1" w:tplc="5BEABA44">
      <w:numFmt w:val="bullet"/>
      <w:lvlText w:val="•"/>
      <w:lvlJc w:val="left"/>
      <w:pPr>
        <w:ind w:left="940" w:hanging="144"/>
      </w:pPr>
      <w:rPr>
        <w:rFonts w:ascii="Times New Roman" w:eastAsia="Times New Roman" w:hAnsi="Times New Roman" w:cs="Times New Roman" w:hint="default"/>
        <w:w w:val="99"/>
        <w:sz w:val="24"/>
        <w:szCs w:val="24"/>
      </w:rPr>
    </w:lvl>
    <w:lvl w:ilvl="2" w:tplc="67E07402">
      <w:numFmt w:val="bullet"/>
      <w:lvlText w:val="•"/>
      <w:lvlJc w:val="left"/>
      <w:pPr>
        <w:ind w:left="1873" w:hanging="144"/>
      </w:pPr>
      <w:rPr>
        <w:rFonts w:hint="default"/>
      </w:rPr>
    </w:lvl>
    <w:lvl w:ilvl="3" w:tplc="09A8CDCA">
      <w:numFmt w:val="bullet"/>
      <w:lvlText w:val="•"/>
      <w:lvlJc w:val="left"/>
      <w:pPr>
        <w:ind w:left="2806" w:hanging="144"/>
      </w:pPr>
      <w:rPr>
        <w:rFonts w:hint="default"/>
      </w:rPr>
    </w:lvl>
    <w:lvl w:ilvl="4" w:tplc="58367198">
      <w:numFmt w:val="bullet"/>
      <w:lvlText w:val="•"/>
      <w:lvlJc w:val="left"/>
      <w:pPr>
        <w:ind w:left="3740" w:hanging="144"/>
      </w:pPr>
      <w:rPr>
        <w:rFonts w:hint="default"/>
      </w:rPr>
    </w:lvl>
    <w:lvl w:ilvl="5" w:tplc="774C326E">
      <w:numFmt w:val="bullet"/>
      <w:lvlText w:val="•"/>
      <w:lvlJc w:val="left"/>
      <w:pPr>
        <w:ind w:left="4673" w:hanging="144"/>
      </w:pPr>
      <w:rPr>
        <w:rFonts w:hint="default"/>
      </w:rPr>
    </w:lvl>
    <w:lvl w:ilvl="6" w:tplc="0030A1DE">
      <w:numFmt w:val="bullet"/>
      <w:lvlText w:val="•"/>
      <w:lvlJc w:val="left"/>
      <w:pPr>
        <w:ind w:left="5606" w:hanging="144"/>
      </w:pPr>
      <w:rPr>
        <w:rFonts w:hint="default"/>
      </w:rPr>
    </w:lvl>
    <w:lvl w:ilvl="7" w:tplc="3E965C0E">
      <w:numFmt w:val="bullet"/>
      <w:lvlText w:val="•"/>
      <w:lvlJc w:val="left"/>
      <w:pPr>
        <w:ind w:left="6540" w:hanging="144"/>
      </w:pPr>
      <w:rPr>
        <w:rFonts w:hint="default"/>
      </w:rPr>
    </w:lvl>
    <w:lvl w:ilvl="8" w:tplc="E9200166">
      <w:numFmt w:val="bullet"/>
      <w:lvlText w:val="•"/>
      <w:lvlJc w:val="left"/>
      <w:pPr>
        <w:ind w:left="7473" w:hanging="144"/>
      </w:pPr>
      <w:rPr>
        <w:rFonts w:hint="default"/>
      </w:rPr>
    </w:lvl>
  </w:abstractNum>
  <w:abstractNum w:abstractNumId="4" w15:restartNumberingAfterBreak="0">
    <w:nsid w:val="71BF6F93"/>
    <w:multiLevelType w:val="multilevel"/>
    <w:tmpl w:val="10807C0A"/>
    <w:lvl w:ilvl="0">
      <w:start w:val="19"/>
      <w:numFmt w:val="lowerLetter"/>
      <w:lvlText w:val="%1"/>
      <w:lvlJc w:val="left"/>
      <w:pPr>
        <w:ind w:left="220" w:hanging="353"/>
        <w:jc w:val="left"/>
      </w:pPr>
      <w:rPr>
        <w:rFonts w:hint="default"/>
      </w:rPr>
    </w:lvl>
    <w:lvl w:ilvl="1">
      <w:start w:val="6"/>
      <w:numFmt w:val="lowerLetter"/>
      <w:lvlText w:val="%1.%2."/>
      <w:lvlJc w:val="left"/>
      <w:pPr>
        <w:ind w:left="220" w:hanging="353"/>
        <w:jc w:val="left"/>
      </w:pPr>
      <w:rPr>
        <w:rFonts w:ascii="Times New Roman" w:eastAsia="Times New Roman" w:hAnsi="Times New Roman" w:cs="Times New Roman" w:hint="default"/>
        <w:spacing w:val="-8"/>
        <w:w w:val="99"/>
        <w:sz w:val="24"/>
        <w:szCs w:val="24"/>
      </w:rPr>
    </w:lvl>
    <w:lvl w:ilvl="2">
      <w:numFmt w:val="bullet"/>
      <w:lvlText w:val="•"/>
      <w:lvlJc w:val="left"/>
      <w:pPr>
        <w:ind w:left="940" w:hanging="360"/>
      </w:pPr>
      <w:rPr>
        <w:rFonts w:ascii="Arial" w:eastAsia="Arial" w:hAnsi="Arial" w:cs="Arial" w:hint="default"/>
        <w:w w:val="131"/>
        <w:sz w:val="24"/>
        <w:szCs w:val="24"/>
      </w:rPr>
    </w:lvl>
    <w:lvl w:ilvl="3">
      <w:numFmt w:val="bullet"/>
      <w:lvlText w:val="o"/>
      <w:lvlJc w:val="left"/>
      <w:pPr>
        <w:ind w:left="1660" w:hanging="360"/>
      </w:pPr>
      <w:rPr>
        <w:rFonts w:ascii="Courier New" w:eastAsia="Courier New" w:hAnsi="Courier New" w:cs="Courier New" w:hint="default"/>
        <w:w w:val="99"/>
        <w:sz w:val="24"/>
        <w:szCs w:val="24"/>
      </w:rPr>
    </w:lvl>
    <w:lvl w:ilvl="4">
      <w:numFmt w:val="bullet"/>
      <w:lvlText w:val="•"/>
      <w:lvlJc w:val="left"/>
      <w:pPr>
        <w:ind w:left="3580" w:hanging="360"/>
      </w:pPr>
      <w:rPr>
        <w:rFonts w:hint="default"/>
      </w:rPr>
    </w:lvl>
    <w:lvl w:ilvl="5">
      <w:numFmt w:val="bullet"/>
      <w:lvlText w:val="•"/>
      <w:lvlJc w:val="left"/>
      <w:pPr>
        <w:ind w:left="4540" w:hanging="360"/>
      </w:pPr>
      <w:rPr>
        <w:rFonts w:hint="default"/>
      </w:rPr>
    </w:lvl>
    <w:lvl w:ilvl="6">
      <w:numFmt w:val="bullet"/>
      <w:lvlText w:val="•"/>
      <w:lvlJc w:val="left"/>
      <w:pPr>
        <w:ind w:left="5500" w:hanging="360"/>
      </w:pPr>
      <w:rPr>
        <w:rFonts w:hint="default"/>
      </w:rPr>
    </w:lvl>
    <w:lvl w:ilvl="7">
      <w:numFmt w:val="bullet"/>
      <w:lvlText w:val="•"/>
      <w:lvlJc w:val="left"/>
      <w:pPr>
        <w:ind w:left="6460" w:hanging="360"/>
      </w:pPr>
      <w:rPr>
        <w:rFonts w:hint="default"/>
      </w:rPr>
    </w:lvl>
    <w:lvl w:ilvl="8">
      <w:numFmt w:val="bullet"/>
      <w:lvlText w:val="•"/>
      <w:lvlJc w:val="left"/>
      <w:pPr>
        <w:ind w:left="7420" w:hanging="36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49"/>
    <w:rsid w:val="00043DE7"/>
    <w:rsid w:val="001171B4"/>
    <w:rsid w:val="001C40EC"/>
    <w:rsid w:val="00265F06"/>
    <w:rsid w:val="0038760B"/>
    <w:rsid w:val="003A5F5B"/>
    <w:rsid w:val="00525172"/>
    <w:rsid w:val="006237ED"/>
    <w:rsid w:val="007F466C"/>
    <w:rsid w:val="0080757E"/>
    <w:rsid w:val="008D7C45"/>
    <w:rsid w:val="00971987"/>
    <w:rsid w:val="00BF3B40"/>
    <w:rsid w:val="00F35249"/>
    <w:rsid w:val="00F8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5694E3E"/>
  <w15:docId w15:val="{FEEEB557-C593-1A40-B5A5-2515511A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4170"/>
      <w:outlineLvl w:val="0"/>
    </w:pPr>
    <w:rPr>
      <w:b/>
      <w:bCs/>
      <w:sz w:val="28"/>
      <w:szCs w:val="28"/>
      <w:u w:val="single" w:color="000000"/>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7C45"/>
    <w:pPr>
      <w:tabs>
        <w:tab w:val="center" w:pos="4680"/>
        <w:tab w:val="right" w:pos="9360"/>
      </w:tabs>
    </w:pPr>
  </w:style>
  <w:style w:type="character" w:customStyle="1" w:styleId="HeaderChar">
    <w:name w:val="Header Char"/>
    <w:basedOn w:val="DefaultParagraphFont"/>
    <w:link w:val="Header"/>
    <w:uiPriority w:val="99"/>
    <w:rsid w:val="008D7C45"/>
    <w:rPr>
      <w:rFonts w:ascii="Times New Roman" w:eastAsia="Times New Roman" w:hAnsi="Times New Roman" w:cs="Times New Roman"/>
    </w:rPr>
  </w:style>
  <w:style w:type="paragraph" w:styleId="Footer">
    <w:name w:val="footer"/>
    <w:basedOn w:val="Normal"/>
    <w:link w:val="FooterChar"/>
    <w:uiPriority w:val="99"/>
    <w:unhideWhenUsed/>
    <w:rsid w:val="008D7C45"/>
    <w:pPr>
      <w:tabs>
        <w:tab w:val="center" w:pos="4680"/>
        <w:tab w:val="right" w:pos="9360"/>
      </w:tabs>
    </w:pPr>
  </w:style>
  <w:style w:type="character" w:customStyle="1" w:styleId="FooterChar">
    <w:name w:val="Footer Char"/>
    <w:basedOn w:val="DefaultParagraphFont"/>
    <w:link w:val="Footer"/>
    <w:uiPriority w:val="99"/>
    <w:rsid w:val="008D7C45"/>
    <w:rPr>
      <w:rFonts w:ascii="Times New Roman" w:eastAsia="Times New Roman" w:hAnsi="Times New Roman" w:cs="Times New Roman"/>
    </w:rPr>
  </w:style>
  <w:style w:type="character" w:styleId="Hyperlink">
    <w:name w:val="Hyperlink"/>
    <w:basedOn w:val="DefaultParagraphFont"/>
    <w:uiPriority w:val="99"/>
    <w:unhideWhenUsed/>
    <w:rsid w:val="008D7C45"/>
    <w:rPr>
      <w:color w:val="0000FF" w:themeColor="hyperlink"/>
      <w:u w:val="single"/>
    </w:rPr>
  </w:style>
  <w:style w:type="character" w:styleId="UnresolvedMention">
    <w:name w:val="Unresolved Mention"/>
    <w:basedOn w:val="DefaultParagraphFont"/>
    <w:uiPriority w:val="99"/>
    <w:semiHidden/>
    <w:unhideWhenUsed/>
    <w:rsid w:val="008D7C45"/>
    <w:rPr>
      <w:color w:val="605E5C"/>
      <w:shd w:val="clear" w:color="auto" w:fill="E1DFDD"/>
    </w:rPr>
  </w:style>
  <w:style w:type="paragraph" w:styleId="BalloonText">
    <w:name w:val="Balloon Text"/>
    <w:basedOn w:val="Normal"/>
    <w:link w:val="BalloonTextChar"/>
    <w:uiPriority w:val="99"/>
    <w:semiHidden/>
    <w:unhideWhenUsed/>
    <w:rsid w:val="007F4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Kent@hdtllc.com" TargetMode="External"/><Relationship Id="rId4" Type="http://schemas.openxmlformats.org/officeDocument/2006/relationships/webSettings" Target="webSettings.xml"/><Relationship Id="rId9" Type="http://schemas.openxmlformats.org/officeDocument/2006/relationships/hyperlink" Target="mailto:Kent@hdt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PROCUREMENT GUIDE</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GUIDE</dc:title>
  <dc:creator>SandraA</dc:creator>
  <cp:lastModifiedBy>Rudy Sturk</cp:lastModifiedBy>
  <cp:revision>2</cp:revision>
  <dcterms:created xsi:type="dcterms:W3CDTF">2018-10-12T18:09:00Z</dcterms:created>
  <dcterms:modified xsi:type="dcterms:W3CDTF">2018-10-12T18:09:00Z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2018-07-12T00:00:00Z</vt:filetime>
  </property>
  <property fmtid="{D5CDD505-2E9C-101B-9397-08002B2CF9AE}" pid="3" name="Creator">
    <vt:lpwstr>Acrobat PDFMaker 10.1 for Word</vt:lpwstr>
  </property>
  <property fmtid="{D5CDD505-2E9C-101B-9397-08002B2CF9AE}" pid="4" name="LastSaved">
    <vt:filetime>2018-09-06T00:00:00Z</vt:filetime>
  </property>
</Properties>
</file>